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60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F0F2" w:themeFill="accent2" w:themeFillTint="33"/>
        <w:tblLayout w:type="fixed"/>
        <w:tblLook w:val="01E0" w:firstRow="1" w:lastRow="1" w:firstColumn="1" w:lastColumn="1" w:noHBand="0" w:noVBand="0"/>
      </w:tblPr>
      <w:tblGrid>
        <w:gridCol w:w="10490"/>
      </w:tblGrid>
      <w:tr w:rsidR="00FF4411" w:rsidRPr="009133CC" w14:paraId="561722B5" w14:textId="77777777" w:rsidTr="00700DBF">
        <w:trPr>
          <w:trHeight w:val="567"/>
        </w:trPr>
        <w:tc>
          <w:tcPr>
            <w:tcW w:w="10490" w:type="dxa"/>
            <w:tcBorders>
              <w:top w:val="nil"/>
              <w:left w:val="nil"/>
              <w:bottom w:val="nil"/>
              <w:right w:val="nil"/>
            </w:tcBorders>
            <w:shd w:val="clear" w:color="auto" w:fill="B5CDD3" w:themeFill="accent5" w:themeFillTint="99"/>
            <w:vAlign w:val="center"/>
          </w:tcPr>
          <w:p w14:paraId="1D508224" w14:textId="00413212" w:rsidR="005D7F5A" w:rsidRPr="00C82A7A" w:rsidRDefault="00AF40EE" w:rsidP="004404A7">
            <w:pPr>
              <w:spacing w:before="60" w:after="60" w:line="280" w:lineRule="exact"/>
              <w:ind w:left="34" w:right="176"/>
              <w:jc w:val="center"/>
              <w:rPr>
                <w:rFonts w:ascii="Marianne" w:hAnsi="Marianne" w:cs="Arial"/>
                <w:b/>
                <w:szCs w:val="20"/>
              </w:rPr>
            </w:pPr>
            <w:r w:rsidRPr="00C82A7A">
              <w:rPr>
                <w:rFonts w:ascii="Marianne" w:hAnsi="Marianne" w:cs="Arial"/>
                <w:b/>
                <w:szCs w:val="20"/>
              </w:rPr>
              <w:t>COMPTE</w:t>
            </w:r>
            <w:r w:rsidR="00FF4411" w:rsidRPr="00C82A7A">
              <w:rPr>
                <w:rFonts w:ascii="Marianne" w:hAnsi="Marianne" w:cs="Arial"/>
                <w:b/>
                <w:szCs w:val="20"/>
              </w:rPr>
              <w:t xml:space="preserve"> RENDU D’ENTRETIEN </w:t>
            </w:r>
            <w:r w:rsidR="00371E24">
              <w:rPr>
                <w:rFonts w:ascii="Marianne" w:hAnsi="Marianne" w:cs="Arial"/>
                <w:b/>
                <w:szCs w:val="20"/>
              </w:rPr>
              <w:t>PROFESSIONNEL ANNUEL</w:t>
            </w:r>
          </w:p>
          <w:p w14:paraId="4C042548" w14:textId="59F8AAA8" w:rsidR="00AF40EE" w:rsidRPr="009133CC" w:rsidRDefault="00AF40EE" w:rsidP="004404A7">
            <w:pPr>
              <w:spacing w:before="60" w:after="60" w:line="280" w:lineRule="exact"/>
              <w:ind w:left="34" w:right="176"/>
              <w:jc w:val="center"/>
              <w:rPr>
                <w:rFonts w:ascii="Marianne" w:hAnsi="Marianne" w:cs="Arial"/>
                <w:b/>
                <w:sz w:val="20"/>
                <w:szCs w:val="20"/>
              </w:rPr>
            </w:pPr>
            <w:r w:rsidRPr="00C82A7A">
              <w:rPr>
                <w:rFonts w:ascii="Marianne" w:hAnsi="Marianne" w:cs="Arial"/>
                <w:b/>
                <w:szCs w:val="20"/>
              </w:rPr>
              <w:t>DES PERSONNELS DE DIRECTION</w:t>
            </w:r>
          </w:p>
        </w:tc>
      </w:tr>
    </w:tbl>
    <w:p w14:paraId="474AF56C" w14:textId="7444D1D1" w:rsidR="00371E24" w:rsidRDefault="005C328F" w:rsidP="005C328F">
      <w:pPr>
        <w:spacing w:before="120" w:after="120"/>
        <w:ind w:right="567"/>
        <w:jc w:val="center"/>
        <w:rPr>
          <w:rFonts w:ascii="Marianne" w:hAnsi="Marianne" w:cs="Arial"/>
          <w:b/>
          <w:szCs w:val="20"/>
        </w:rPr>
      </w:pPr>
      <w:r>
        <w:rPr>
          <w:rFonts w:ascii="Marianne" w:hAnsi="Marianne" w:cs="Arial"/>
          <w:b/>
          <w:szCs w:val="20"/>
        </w:rPr>
        <w:t xml:space="preserve">Evaluation réalisée en </w:t>
      </w:r>
      <w:proofErr w:type="gramStart"/>
      <w:r>
        <w:rPr>
          <w:rFonts w:ascii="Marianne" w:hAnsi="Marianne" w:cs="Arial"/>
          <w:b/>
          <w:szCs w:val="20"/>
        </w:rPr>
        <w:t>20..</w:t>
      </w:r>
      <w:proofErr w:type="gramEnd"/>
      <w:r>
        <w:rPr>
          <w:rFonts w:ascii="Marianne" w:hAnsi="Marianne" w:cs="Arial"/>
          <w:b/>
          <w:szCs w:val="20"/>
        </w:rPr>
        <w:t xml:space="preserve">  </w:t>
      </w:r>
      <w:proofErr w:type="gramStart"/>
      <w:r>
        <w:rPr>
          <w:rFonts w:ascii="Marianne" w:hAnsi="Marianne" w:cs="Arial"/>
          <w:b/>
          <w:szCs w:val="20"/>
        </w:rPr>
        <w:t>au</w:t>
      </w:r>
      <w:proofErr w:type="gramEnd"/>
      <w:r>
        <w:rPr>
          <w:rFonts w:ascii="Marianne" w:hAnsi="Marianne" w:cs="Arial"/>
          <w:b/>
          <w:szCs w:val="20"/>
        </w:rPr>
        <w:t xml:space="preserve"> titre de l’année </w:t>
      </w:r>
      <w:r w:rsidR="00371E24" w:rsidRPr="00371E24">
        <w:rPr>
          <w:rFonts w:ascii="Marianne" w:hAnsi="Marianne" w:cs="Arial"/>
          <w:b/>
          <w:szCs w:val="20"/>
        </w:rPr>
        <w:t>scolaire</w:t>
      </w:r>
      <w:r w:rsidR="00E8443E" w:rsidRPr="00371E24">
        <w:rPr>
          <w:rFonts w:ascii="Marianne" w:hAnsi="Marianne" w:cs="Arial"/>
          <w:b/>
          <w:szCs w:val="20"/>
        </w:rPr>
        <w:t xml:space="preserve"> : </w:t>
      </w:r>
      <w:r w:rsidR="00371E24" w:rsidRPr="00371E24">
        <w:rPr>
          <w:rFonts w:ascii="Marianne" w:hAnsi="Marianne" w:cs="Arial"/>
          <w:b/>
          <w:szCs w:val="20"/>
        </w:rPr>
        <w:t xml:space="preserve">20.. / </w:t>
      </w:r>
      <w:proofErr w:type="gramStart"/>
      <w:r w:rsidR="00371E24" w:rsidRPr="00371E24">
        <w:rPr>
          <w:rFonts w:ascii="Marianne" w:hAnsi="Marianne" w:cs="Arial"/>
          <w:b/>
          <w:szCs w:val="20"/>
        </w:rPr>
        <w:t>20..</w:t>
      </w:r>
      <w:proofErr w:type="gramEnd"/>
    </w:p>
    <w:p w14:paraId="0F323FBB" w14:textId="2B1B2840" w:rsidR="005C328F" w:rsidRPr="00371E24" w:rsidRDefault="005C328F" w:rsidP="005C328F">
      <w:pPr>
        <w:spacing w:after="120"/>
        <w:ind w:right="567"/>
        <w:jc w:val="center"/>
        <w:rPr>
          <w:rFonts w:ascii="Marianne" w:hAnsi="Marianne" w:cs="Arial"/>
          <w:b/>
          <w:szCs w:val="20"/>
        </w:rPr>
      </w:pPr>
      <w:r w:rsidRPr="005B1604">
        <w:rPr>
          <w:rFonts w:ascii="Marianne" w:hAnsi="Marianne" w:cs="Arial"/>
          <w:sz w:val="20"/>
          <w:szCs w:val="20"/>
        </w:rPr>
        <w:fldChar w:fldCharType="begin">
          <w:ffData>
            <w:name w:val="CaseACocher9"/>
            <w:enabled/>
            <w:calcOnExit w:val="0"/>
            <w:checkBox>
              <w:sizeAuto/>
              <w:default w:val="0"/>
            </w:checkBox>
          </w:ffData>
        </w:fldChar>
      </w:r>
      <w:r w:rsidRPr="000A5367">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B1604">
        <w:rPr>
          <w:rFonts w:ascii="Marianne" w:hAnsi="Marianne" w:cs="Arial"/>
          <w:sz w:val="20"/>
          <w:szCs w:val="20"/>
        </w:rPr>
        <w:fldChar w:fldCharType="end"/>
      </w:r>
      <w:r>
        <w:rPr>
          <w:rFonts w:ascii="Marianne" w:hAnsi="Marianne" w:cs="Arial"/>
          <w:sz w:val="20"/>
          <w:szCs w:val="20"/>
        </w:rPr>
        <w:t xml:space="preserve"> Evaluation synthétique*  </w:t>
      </w:r>
      <w:r w:rsidRPr="005B1604">
        <w:rPr>
          <w:rFonts w:ascii="Marianne" w:hAnsi="Marianne" w:cs="Arial"/>
          <w:sz w:val="20"/>
          <w:szCs w:val="20"/>
        </w:rPr>
        <w:fldChar w:fldCharType="begin">
          <w:ffData>
            <w:name w:val="CaseACocher9"/>
            <w:enabled/>
            <w:calcOnExit w:val="0"/>
            <w:checkBox>
              <w:sizeAuto/>
              <w:default w:val="0"/>
            </w:checkBox>
          </w:ffData>
        </w:fldChar>
      </w:r>
      <w:r w:rsidRPr="000A5367">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B1604">
        <w:rPr>
          <w:rFonts w:ascii="Marianne" w:hAnsi="Marianne" w:cs="Arial"/>
          <w:sz w:val="20"/>
          <w:szCs w:val="20"/>
        </w:rPr>
        <w:fldChar w:fldCharType="end"/>
      </w:r>
      <w:r>
        <w:rPr>
          <w:rFonts w:ascii="Marianne" w:hAnsi="Marianne" w:cs="Arial"/>
          <w:sz w:val="20"/>
          <w:szCs w:val="20"/>
        </w:rPr>
        <w:t xml:space="preserve"> Evaluation détaillée*</w:t>
      </w:r>
    </w:p>
    <w:p w14:paraId="6A01FB33" w14:textId="521A108B" w:rsidR="00371E24" w:rsidRPr="005C328F" w:rsidRDefault="00371E24" w:rsidP="005C328F">
      <w:pPr>
        <w:spacing w:after="120"/>
        <w:ind w:right="567"/>
        <w:rPr>
          <w:rFonts w:ascii="Marianne" w:hAnsi="Marianne" w:cs="Arial"/>
          <w:b/>
          <w:sz w:val="20"/>
          <w:szCs w:val="20"/>
        </w:rPr>
      </w:pPr>
      <w:r w:rsidRPr="005C328F">
        <w:rPr>
          <w:rFonts w:ascii="Marianne" w:hAnsi="Marianne" w:cs="Arial"/>
          <w:b/>
          <w:sz w:val="20"/>
          <w:szCs w:val="20"/>
        </w:rPr>
        <w:t>Date de l’entretien :</w:t>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sidRPr="001C4F3E">
        <w:rPr>
          <w:rFonts w:ascii="Marianne" w:hAnsi="Marianne" w:cs="Arial"/>
          <w:b/>
          <w:sz w:val="20"/>
          <w:szCs w:val="20"/>
        </w:rPr>
        <w:t>Date du précédent entretien :</w:t>
      </w:r>
      <w:r w:rsidR="00EB5876">
        <w:rPr>
          <w:rFonts w:ascii="Marianne" w:hAnsi="Marianne" w:cs="Arial"/>
          <w:b/>
          <w:sz w:val="20"/>
          <w:szCs w:val="20"/>
        </w:rPr>
        <w:t xml:space="preserve"> </w:t>
      </w:r>
    </w:p>
    <w:tbl>
      <w:tblPr>
        <w:tblStyle w:val="Grilledutableau"/>
        <w:tblW w:w="1052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CDD3" w:themeFill="accent5" w:themeFillTint="99"/>
        <w:tblLook w:val="04A0" w:firstRow="1" w:lastRow="0" w:firstColumn="1" w:lastColumn="0" w:noHBand="0" w:noVBand="1"/>
      </w:tblPr>
      <w:tblGrid>
        <w:gridCol w:w="10524"/>
      </w:tblGrid>
      <w:tr w:rsidR="00FF4411" w:rsidRPr="009133CC" w14:paraId="5CC16ECF" w14:textId="77777777" w:rsidTr="00700DBF">
        <w:trPr>
          <w:trHeight w:val="567"/>
        </w:trPr>
        <w:tc>
          <w:tcPr>
            <w:tcW w:w="10524" w:type="dxa"/>
            <w:shd w:val="clear" w:color="auto" w:fill="B5CDD3" w:themeFill="accent5" w:themeFillTint="99"/>
            <w:vAlign w:val="center"/>
          </w:tcPr>
          <w:p w14:paraId="0FC6EF74" w14:textId="2F58F759" w:rsidR="0062555D" w:rsidRPr="009133CC" w:rsidRDefault="0062555D" w:rsidP="00E8443E">
            <w:pPr>
              <w:spacing w:before="120" w:after="120"/>
              <w:rPr>
                <w:rFonts w:ascii="Marianne" w:hAnsi="Marianne" w:cs="Arial"/>
                <w:b/>
                <w:sz w:val="20"/>
                <w:szCs w:val="20"/>
              </w:rPr>
            </w:pPr>
            <w:r w:rsidRPr="009133CC">
              <w:rPr>
                <w:rFonts w:ascii="Marianne" w:hAnsi="Marianne" w:cs="Arial"/>
                <w:b/>
                <w:sz w:val="20"/>
                <w:szCs w:val="20"/>
              </w:rPr>
              <w:t>A</w:t>
            </w:r>
            <w:r w:rsidR="00FA336B" w:rsidRPr="009133CC">
              <w:rPr>
                <w:rFonts w:ascii="Marianne" w:hAnsi="Marianne" w:cs="Arial"/>
                <w:b/>
                <w:sz w:val="20"/>
                <w:szCs w:val="20"/>
              </w:rPr>
              <w:t>cadémie :</w:t>
            </w:r>
            <w:r w:rsidRPr="009133CC">
              <w:rPr>
                <w:rFonts w:ascii="Marianne" w:hAnsi="Marianne" w:cs="Arial"/>
                <w:b/>
                <w:sz w:val="20"/>
                <w:szCs w:val="20"/>
              </w:rPr>
              <w:t xml:space="preserve"> </w:t>
            </w:r>
          </w:p>
          <w:p w14:paraId="08812051" w14:textId="1317B9A5" w:rsidR="00371E24" w:rsidRPr="009133CC" w:rsidRDefault="0062555D" w:rsidP="00E8443E">
            <w:pPr>
              <w:spacing w:before="120" w:after="120"/>
              <w:rPr>
                <w:rFonts w:ascii="Marianne" w:hAnsi="Marianne" w:cs="Arial"/>
                <w:b/>
                <w:sz w:val="20"/>
                <w:szCs w:val="20"/>
              </w:rPr>
            </w:pPr>
            <w:r w:rsidRPr="009133CC">
              <w:rPr>
                <w:rFonts w:ascii="Marianne" w:hAnsi="Marianne" w:cs="Arial"/>
                <w:b/>
                <w:sz w:val="20"/>
                <w:szCs w:val="20"/>
              </w:rPr>
              <w:t>D</w:t>
            </w:r>
            <w:r w:rsidR="00FA336B" w:rsidRPr="009133CC">
              <w:rPr>
                <w:rFonts w:ascii="Marianne" w:hAnsi="Marianne" w:cs="Arial"/>
                <w:b/>
                <w:sz w:val="20"/>
                <w:szCs w:val="20"/>
              </w:rPr>
              <w:t>épartement :</w:t>
            </w:r>
            <w:r w:rsidR="00863B03" w:rsidRPr="009133CC">
              <w:rPr>
                <w:rFonts w:ascii="Marianne" w:hAnsi="Marianne" w:cs="Arial"/>
                <w:b/>
                <w:sz w:val="20"/>
                <w:szCs w:val="20"/>
              </w:rPr>
              <w:t xml:space="preserve"> </w:t>
            </w:r>
          </w:p>
        </w:tc>
      </w:tr>
    </w:tbl>
    <w:p w14:paraId="5FE101B7" w14:textId="2195EAAE" w:rsidR="00FF4411" w:rsidRPr="00FF23C9" w:rsidRDefault="00FF4411" w:rsidP="0059191E">
      <w:pPr>
        <w:spacing w:before="120" w:after="120"/>
        <w:ind w:right="567"/>
        <w:rPr>
          <w:rFonts w:ascii="Marianne" w:hAnsi="Marianne" w:cs="Arial"/>
          <w:b/>
          <w:sz w:val="20"/>
          <w:szCs w:val="20"/>
        </w:rPr>
      </w:pPr>
      <w:r w:rsidRPr="00FF23C9">
        <w:rPr>
          <w:rFonts w:ascii="Marianne" w:hAnsi="Marianne" w:cs="Arial"/>
          <w:b/>
          <w:sz w:val="20"/>
          <w:szCs w:val="20"/>
        </w:rPr>
        <w:t>Entre le personnel évalué :</w:t>
      </w:r>
    </w:p>
    <w:tbl>
      <w:tblPr>
        <w:tblW w:w="10490" w:type="dxa"/>
        <w:shd w:val="clear" w:color="auto" w:fill="DDF0F2" w:themeFill="accent2" w:themeFillTint="33"/>
        <w:tblLayout w:type="fixed"/>
        <w:tblLook w:val="04A0" w:firstRow="1" w:lastRow="0" w:firstColumn="1" w:lastColumn="0" w:noHBand="0" w:noVBand="1"/>
      </w:tblPr>
      <w:tblGrid>
        <w:gridCol w:w="4395"/>
        <w:gridCol w:w="6095"/>
      </w:tblGrid>
      <w:tr w:rsidR="00FF4411" w:rsidRPr="005B1604" w14:paraId="2D74DAD9" w14:textId="77777777" w:rsidTr="00700DBF">
        <w:trPr>
          <w:trHeight w:val="2041"/>
        </w:trPr>
        <w:tc>
          <w:tcPr>
            <w:tcW w:w="2095" w:type="pct"/>
            <w:shd w:val="clear" w:color="auto" w:fill="B5CDD3" w:themeFill="accent5" w:themeFillTint="99"/>
          </w:tcPr>
          <w:p w14:paraId="560BC09E" w14:textId="5E0AC02C" w:rsidR="00FF4411" w:rsidRPr="005B1604" w:rsidRDefault="00371E24" w:rsidP="00371E24">
            <w:pPr>
              <w:pStyle w:val="En-tte"/>
              <w:spacing w:before="60"/>
              <w:rPr>
                <w:rFonts w:ascii="Marianne" w:hAnsi="Marianne" w:cs="Arial"/>
                <w:b/>
                <w:sz w:val="20"/>
                <w:szCs w:val="20"/>
              </w:rPr>
            </w:pPr>
            <w:r>
              <w:rPr>
                <w:rFonts w:ascii="Marianne" w:hAnsi="Marianne" w:cs="Arial"/>
                <w:b/>
                <w:sz w:val="20"/>
                <w:szCs w:val="20"/>
              </w:rPr>
              <w:t>NOM</w:t>
            </w:r>
            <w:r w:rsidR="00FF4411" w:rsidRPr="005B1604">
              <w:rPr>
                <w:rFonts w:ascii="Marianne" w:hAnsi="Marianne" w:cs="Arial"/>
                <w:b/>
                <w:sz w:val="20"/>
                <w:szCs w:val="20"/>
              </w:rPr>
              <w:t xml:space="preserve"> :                                                   </w:t>
            </w:r>
          </w:p>
          <w:p w14:paraId="1BE93FE6" w14:textId="77777777" w:rsidR="00FF4411" w:rsidRPr="005B1604" w:rsidRDefault="00FF4411" w:rsidP="00371E24">
            <w:pPr>
              <w:pStyle w:val="En-tte"/>
              <w:spacing w:before="60"/>
              <w:rPr>
                <w:rFonts w:ascii="Marianne" w:hAnsi="Marianne" w:cs="Arial"/>
                <w:b/>
                <w:sz w:val="20"/>
                <w:szCs w:val="20"/>
              </w:rPr>
            </w:pPr>
          </w:p>
          <w:p w14:paraId="5E450D81" w14:textId="77777777" w:rsidR="00FF4411" w:rsidRPr="005B1604" w:rsidRDefault="00FF4411" w:rsidP="00371E24">
            <w:pPr>
              <w:pStyle w:val="En-tte"/>
              <w:spacing w:before="60"/>
              <w:rPr>
                <w:rFonts w:ascii="Marianne" w:hAnsi="Marianne" w:cs="Arial"/>
                <w:b/>
                <w:sz w:val="20"/>
                <w:szCs w:val="20"/>
              </w:rPr>
            </w:pPr>
            <w:r w:rsidRPr="005B1604">
              <w:rPr>
                <w:rFonts w:ascii="Marianne" w:hAnsi="Marianne" w:cs="Arial"/>
                <w:b/>
                <w:sz w:val="20"/>
                <w:szCs w:val="20"/>
              </w:rPr>
              <w:t>Prénom :</w:t>
            </w:r>
          </w:p>
          <w:p w14:paraId="1A23FB7C" w14:textId="77777777" w:rsidR="00FF4411" w:rsidRPr="005B1604" w:rsidRDefault="00FF4411" w:rsidP="00371E24">
            <w:pPr>
              <w:pStyle w:val="En-tte"/>
              <w:spacing w:before="60"/>
              <w:rPr>
                <w:rFonts w:ascii="Marianne" w:hAnsi="Marianne" w:cs="Arial"/>
                <w:b/>
                <w:sz w:val="20"/>
                <w:szCs w:val="20"/>
              </w:rPr>
            </w:pPr>
          </w:p>
          <w:p w14:paraId="717393EB" w14:textId="77777777" w:rsidR="00FF4411" w:rsidRPr="005B1604" w:rsidRDefault="00FF4411" w:rsidP="00371E24">
            <w:pPr>
              <w:pStyle w:val="En-tte"/>
              <w:spacing w:before="60"/>
              <w:rPr>
                <w:rFonts w:ascii="Marianne" w:hAnsi="Marianne" w:cs="Arial"/>
                <w:b/>
                <w:sz w:val="20"/>
                <w:szCs w:val="20"/>
              </w:rPr>
            </w:pPr>
            <w:r w:rsidRPr="005B1604">
              <w:rPr>
                <w:rFonts w:ascii="Marianne" w:hAnsi="Marianne" w:cs="Arial"/>
                <w:b/>
                <w:sz w:val="20"/>
                <w:szCs w:val="20"/>
              </w:rPr>
              <w:t xml:space="preserve">Date de naissance :      /       /     </w:t>
            </w:r>
          </w:p>
          <w:p w14:paraId="79FE9055" w14:textId="77777777" w:rsidR="00FF4411" w:rsidRPr="005B1604" w:rsidRDefault="00FF4411" w:rsidP="00371E24">
            <w:pPr>
              <w:pStyle w:val="En-tte"/>
              <w:spacing w:before="60"/>
              <w:rPr>
                <w:rFonts w:ascii="Marianne" w:hAnsi="Marianne" w:cs="Arial"/>
                <w:b/>
                <w:sz w:val="20"/>
                <w:szCs w:val="20"/>
              </w:rPr>
            </w:pPr>
          </w:p>
          <w:p w14:paraId="35F417B9" w14:textId="6D029E2C" w:rsidR="00FF4411" w:rsidRPr="005B1604" w:rsidRDefault="00FF4411" w:rsidP="00371E24">
            <w:pPr>
              <w:pStyle w:val="En-tte"/>
              <w:spacing w:before="60"/>
              <w:rPr>
                <w:rFonts w:ascii="Marianne" w:hAnsi="Marianne" w:cs="Arial"/>
                <w:sz w:val="20"/>
                <w:szCs w:val="20"/>
              </w:rPr>
            </w:pPr>
            <w:r w:rsidRPr="005B1604">
              <w:rPr>
                <w:rFonts w:ascii="Marianne" w:hAnsi="Marianne" w:cs="Arial"/>
                <w:b/>
                <w:sz w:val="20"/>
                <w:szCs w:val="20"/>
              </w:rPr>
              <w:t>Grade :</w:t>
            </w:r>
            <w:r w:rsidRPr="005B1604">
              <w:rPr>
                <w:rFonts w:ascii="Marianne" w:hAnsi="Marianne" w:cs="Arial"/>
                <w:sz w:val="20"/>
                <w:szCs w:val="20"/>
              </w:rPr>
              <w:t xml:space="preserve"> </w:t>
            </w:r>
            <w:r w:rsidR="00371E24" w:rsidRPr="005B1604">
              <w:rPr>
                <w:rFonts w:ascii="Marianne" w:hAnsi="Marianne" w:cs="Arial"/>
                <w:sz w:val="20"/>
                <w:szCs w:val="20"/>
              </w:rPr>
              <w:fldChar w:fldCharType="begin">
                <w:ffData>
                  <w:name w:val="CaseACocher9"/>
                  <w:enabled/>
                  <w:calcOnExit w:val="0"/>
                  <w:checkBox>
                    <w:sizeAuto/>
                    <w:default w:val="0"/>
                  </w:checkBox>
                </w:ffData>
              </w:fldChar>
            </w:r>
            <w:r w:rsidR="00371E24" w:rsidRPr="005B1604">
              <w:rPr>
                <w:rFonts w:ascii="Marianne" w:hAnsi="Marianne" w:cs="Arial"/>
                <w:sz w:val="20"/>
                <w:szCs w:val="20"/>
                <w:lang w:val="en-US"/>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00371E24" w:rsidRPr="005B1604">
              <w:rPr>
                <w:rFonts w:ascii="Marianne" w:hAnsi="Marianne" w:cs="Arial"/>
                <w:sz w:val="20"/>
                <w:szCs w:val="20"/>
              </w:rPr>
              <w:fldChar w:fldCharType="end"/>
            </w:r>
            <w:r w:rsidR="00371E24">
              <w:rPr>
                <w:rFonts w:ascii="Marianne" w:hAnsi="Marianne" w:cs="Arial"/>
                <w:sz w:val="20"/>
                <w:szCs w:val="20"/>
                <w:lang w:val="en-US"/>
              </w:rPr>
              <w:t xml:space="preserve"> C.N. -  </w:t>
            </w:r>
            <w:r w:rsidR="00371E24" w:rsidRPr="005B1604">
              <w:rPr>
                <w:rFonts w:ascii="Marianne" w:hAnsi="Marianne" w:cs="Arial"/>
                <w:sz w:val="20"/>
                <w:szCs w:val="20"/>
              </w:rPr>
              <w:fldChar w:fldCharType="begin">
                <w:ffData>
                  <w:name w:val="CaseACocher9"/>
                  <w:enabled/>
                  <w:calcOnExit w:val="0"/>
                  <w:checkBox>
                    <w:sizeAuto/>
                    <w:default w:val="0"/>
                  </w:checkBox>
                </w:ffData>
              </w:fldChar>
            </w:r>
            <w:r w:rsidR="00371E24" w:rsidRPr="005B1604">
              <w:rPr>
                <w:rFonts w:ascii="Marianne" w:hAnsi="Marianne" w:cs="Arial"/>
                <w:sz w:val="20"/>
                <w:szCs w:val="20"/>
                <w:lang w:val="en-US"/>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00371E24" w:rsidRPr="005B1604">
              <w:rPr>
                <w:rFonts w:ascii="Marianne" w:hAnsi="Marianne" w:cs="Arial"/>
                <w:sz w:val="20"/>
                <w:szCs w:val="20"/>
              </w:rPr>
              <w:fldChar w:fldCharType="end"/>
            </w:r>
            <w:r w:rsidR="00371E24">
              <w:rPr>
                <w:rFonts w:ascii="Marianne" w:hAnsi="Marianne" w:cs="Arial"/>
                <w:sz w:val="20"/>
                <w:szCs w:val="20"/>
              </w:rPr>
              <w:t xml:space="preserve"> H.C.</w:t>
            </w:r>
          </w:p>
        </w:tc>
        <w:tc>
          <w:tcPr>
            <w:tcW w:w="2905" w:type="pct"/>
            <w:shd w:val="clear" w:color="auto" w:fill="B5CDD3" w:themeFill="accent5" w:themeFillTint="99"/>
          </w:tcPr>
          <w:p w14:paraId="703EDE02" w14:textId="7272B919" w:rsidR="00FF4411" w:rsidRPr="000A5367" w:rsidRDefault="00BA3E6C" w:rsidP="004A2055">
            <w:pPr>
              <w:spacing w:before="60"/>
              <w:ind w:left="-105"/>
              <w:jc w:val="both"/>
              <w:rPr>
                <w:rFonts w:ascii="Marianne" w:hAnsi="Marianne" w:cs="Arial"/>
                <w:b/>
                <w:sz w:val="20"/>
                <w:szCs w:val="20"/>
              </w:rPr>
            </w:pPr>
            <w:r w:rsidRPr="000A5367">
              <w:rPr>
                <w:rFonts w:ascii="Marianne" w:hAnsi="Marianne" w:cs="Arial"/>
                <w:b/>
                <w:sz w:val="20"/>
                <w:szCs w:val="20"/>
              </w:rPr>
              <w:t>Affectation</w:t>
            </w:r>
            <w:r w:rsidR="00FF4411" w:rsidRPr="000A5367">
              <w:rPr>
                <w:rFonts w:ascii="Marianne" w:hAnsi="Marianne" w:cs="Arial"/>
                <w:b/>
                <w:sz w:val="20"/>
                <w:szCs w:val="20"/>
              </w:rPr>
              <w:t> :</w:t>
            </w:r>
          </w:p>
          <w:p w14:paraId="36D7EFB5" w14:textId="77777777" w:rsidR="00FF4411" w:rsidRPr="00430194" w:rsidRDefault="00FF4411" w:rsidP="004A2055">
            <w:pPr>
              <w:spacing w:before="60"/>
              <w:ind w:left="-105"/>
              <w:jc w:val="both"/>
              <w:rPr>
                <w:rFonts w:ascii="Marianne" w:hAnsi="Marianne" w:cs="Arial"/>
                <w:sz w:val="20"/>
                <w:szCs w:val="20"/>
              </w:rPr>
            </w:pPr>
          </w:p>
          <w:p w14:paraId="1513CBB2" w14:textId="1840B7D1" w:rsidR="00FF4411" w:rsidRPr="00430194" w:rsidRDefault="00FF4411" w:rsidP="004A2055">
            <w:pPr>
              <w:pStyle w:val="En-tte"/>
              <w:tabs>
                <w:tab w:val="clear" w:pos="4536"/>
                <w:tab w:val="clear" w:pos="9072"/>
                <w:tab w:val="center" w:pos="2623"/>
              </w:tabs>
              <w:spacing w:before="60"/>
              <w:ind w:left="-105"/>
              <w:rPr>
                <w:rFonts w:ascii="Marianne" w:hAnsi="Marianne" w:cs="Arial"/>
                <w:sz w:val="20"/>
                <w:szCs w:val="20"/>
              </w:rPr>
            </w:pPr>
            <w:r w:rsidRPr="00430194">
              <w:rPr>
                <w:rFonts w:ascii="Marianne" w:hAnsi="Marianne" w:cs="Arial"/>
                <w:b/>
                <w:sz w:val="20"/>
                <w:szCs w:val="20"/>
              </w:rPr>
              <w:t>Depuis le :</w:t>
            </w:r>
            <w:r w:rsidRPr="00430194">
              <w:rPr>
                <w:rFonts w:ascii="Marianne" w:hAnsi="Marianne" w:cs="Arial"/>
                <w:sz w:val="20"/>
                <w:szCs w:val="20"/>
              </w:rPr>
              <w:t xml:space="preserve">       /       /</w:t>
            </w:r>
            <w:r w:rsidR="00851B38">
              <w:rPr>
                <w:rFonts w:ascii="Marianne" w:hAnsi="Marianne" w:cs="Arial"/>
                <w:sz w:val="20"/>
                <w:szCs w:val="20"/>
              </w:rPr>
              <w:t xml:space="preserve"> 20… </w:t>
            </w:r>
          </w:p>
          <w:p w14:paraId="337A3672" w14:textId="77777777" w:rsidR="00FF4411" w:rsidRPr="004A44E2" w:rsidRDefault="00FF4411" w:rsidP="004A2055">
            <w:pPr>
              <w:spacing w:before="60"/>
              <w:ind w:left="-105"/>
              <w:jc w:val="both"/>
              <w:rPr>
                <w:rFonts w:ascii="Marianne" w:hAnsi="Marianne" w:cs="Arial"/>
                <w:b/>
                <w:sz w:val="20"/>
                <w:szCs w:val="20"/>
              </w:rPr>
            </w:pPr>
          </w:p>
          <w:p w14:paraId="72877187" w14:textId="538B30AC" w:rsidR="00FF4411" w:rsidRPr="000B27B4" w:rsidRDefault="00151CEF" w:rsidP="004A2055">
            <w:pPr>
              <w:pStyle w:val="En-tte"/>
              <w:tabs>
                <w:tab w:val="clear" w:pos="4536"/>
                <w:tab w:val="left" w:pos="881"/>
                <w:tab w:val="left" w:pos="1306"/>
              </w:tabs>
              <w:spacing w:before="60"/>
              <w:ind w:right="34" w:hanging="105"/>
              <w:rPr>
                <w:rFonts w:ascii="Marianne" w:hAnsi="Marianne" w:cs="Arial"/>
                <w:sz w:val="20"/>
                <w:szCs w:val="20"/>
                <w:lang w:val="en-US"/>
              </w:rPr>
            </w:pPr>
            <w:proofErr w:type="spellStart"/>
            <w:r w:rsidRPr="000B27B4">
              <w:rPr>
                <w:rFonts w:ascii="Marianne" w:hAnsi="Marianne" w:cs="Arial"/>
                <w:b/>
                <w:sz w:val="20"/>
                <w:szCs w:val="20"/>
                <w:lang w:val="en-US"/>
              </w:rPr>
              <w:t>Fonction</w:t>
            </w:r>
            <w:proofErr w:type="spellEnd"/>
            <w:r w:rsidR="00FF4411" w:rsidRPr="000B27B4">
              <w:rPr>
                <w:rFonts w:ascii="Marianne" w:hAnsi="Marianne" w:cs="Arial"/>
                <w:b/>
                <w:sz w:val="20"/>
                <w:szCs w:val="20"/>
                <w:lang w:val="en-US"/>
              </w:rPr>
              <w:t> :</w:t>
            </w:r>
            <w:r w:rsidR="00FF4411" w:rsidRPr="000B27B4">
              <w:rPr>
                <w:rFonts w:ascii="Marianne" w:hAnsi="Marianne" w:cs="Arial"/>
                <w:sz w:val="20"/>
                <w:szCs w:val="20"/>
                <w:lang w:val="en-US"/>
              </w:rPr>
              <w:tab/>
              <w:t xml:space="preserve"> </w:t>
            </w:r>
            <w:r w:rsidR="00FF4411" w:rsidRPr="005B1604">
              <w:rPr>
                <w:rFonts w:ascii="Marianne" w:hAnsi="Marianne" w:cs="Arial"/>
                <w:sz w:val="20"/>
                <w:szCs w:val="20"/>
              </w:rPr>
              <w:fldChar w:fldCharType="begin">
                <w:ffData>
                  <w:name w:val="CaseACocher9"/>
                  <w:enabled/>
                  <w:calcOnExit w:val="0"/>
                  <w:checkBox>
                    <w:sizeAuto/>
                    <w:default w:val="0"/>
                  </w:checkBox>
                </w:ffData>
              </w:fldChar>
            </w:r>
            <w:r w:rsidR="00FF4411" w:rsidRPr="000B27B4">
              <w:rPr>
                <w:rFonts w:ascii="Marianne" w:hAnsi="Marianne" w:cs="Arial"/>
                <w:sz w:val="20"/>
                <w:szCs w:val="20"/>
                <w:lang w:val="en-US"/>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00FF4411" w:rsidRPr="005B1604">
              <w:rPr>
                <w:rFonts w:ascii="Marianne" w:hAnsi="Marianne" w:cs="Arial"/>
                <w:sz w:val="20"/>
                <w:szCs w:val="20"/>
              </w:rPr>
              <w:fldChar w:fldCharType="end"/>
            </w:r>
            <w:r w:rsidR="00FF4411" w:rsidRPr="000B27B4">
              <w:rPr>
                <w:rFonts w:ascii="Marianne" w:hAnsi="Marianne" w:cs="Arial"/>
                <w:sz w:val="20"/>
                <w:szCs w:val="20"/>
                <w:lang w:val="en-US"/>
              </w:rPr>
              <w:t xml:space="preserve"> PACG  </w:t>
            </w:r>
            <w:r w:rsidR="00E8443E" w:rsidRPr="000B27B4">
              <w:rPr>
                <w:rFonts w:ascii="Marianne" w:hAnsi="Marianne" w:cs="Arial"/>
                <w:sz w:val="20"/>
                <w:szCs w:val="20"/>
                <w:lang w:val="en-US"/>
              </w:rPr>
              <w:t xml:space="preserve"> </w:t>
            </w:r>
            <w:r w:rsidR="00FF4411" w:rsidRPr="005B1604">
              <w:rPr>
                <w:rFonts w:ascii="Marianne" w:hAnsi="Marianne" w:cs="Arial"/>
                <w:sz w:val="20"/>
                <w:szCs w:val="20"/>
              </w:rPr>
              <w:fldChar w:fldCharType="begin">
                <w:ffData>
                  <w:name w:val="CaseACocher10"/>
                  <w:enabled/>
                  <w:calcOnExit w:val="0"/>
                  <w:checkBox>
                    <w:sizeAuto/>
                    <w:default w:val="0"/>
                  </w:checkBox>
                </w:ffData>
              </w:fldChar>
            </w:r>
            <w:r w:rsidR="00FF4411" w:rsidRPr="000B27B4">
              <w:rPr>
                <w:rFonts w:ascii="Marianne" w:hAnsi="Marianne" w:cs="Arial"/>
                <w:sz w:val="20"/>
                <w:szCs w:val="20"/>
                <w:lang w:val="en-US"/>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00FF4411" w:rsidRPr="005B1604">
              <w:rPr>
                <w:rFonts w:ascii="Marianne" w:hAnsi="Marianne" w:cs="Arial"/>
                <w:sz w:val="20"/>
                <w:szCs w:val="20"/>
              </w:rPr>
              <w:fldChar w:fldCharType="end"/>
            </w:r>
            <w:r w:rsidR="00FF4411" w:rsidRPr="000B27B4">
              <w:rPr>
                <w:rFonts w:ascii="Marianne" w:hAnsi="Marianne" w:cs="Arial"/>
                <w:sz w:val="20"/>
                <w:szCs w:val="20"/>
                <w:lang w:val="en-US"/>
              </w:rPr>
              <w:t xml:space="preserve"> PRLP </w:t>
            </w:r>
            <w:r w:rsidR="008746FC" w:rsidRPr="000B27B4">
              <w:rPr>
                <w:rFonts w:ascii="Marianne" w:hAnsi="Marianne" w:cs="Arial"/>
                <w:sz w:val="20"/>
                <w:szCs w:val="20"/>
                <w:lang w:val="en-US"/>
              </w:rPr>
              <w:t xml:space="preserve">  </w:t>
            </w:r>
            <w:r w:rsidR="00FF4411" w:rsidRPr="005B1604">
              <w:rPr>
                <w:rFonts w:ascii="Marianne" w:hAnsi="Marianne" w:cs="Arial"/>
                <w:sz w:val="20"/>
                <w:szCs w:val="20"/>
              </w:rPr>
              <w:fldChar w:fldCharType="begin">
                <w:ffData>
                  <w:name w:val="CaseACocher9"/>
                  <w:enabled/>
                  <w:calcOnExit w:val="0"/>
                  <w:checkBox>
                    <w:sizeAuto/>
                    <w:default w:val="0"/>
                  </w:checkBox>
                </w:ffData>
              </w:fldChar>
            </w:r>
            <w:r w:rsidR="00FF4411" w:rsidRPr="000B27B4">
              <w:rPr>
                <w:rFonts w:ascii="Marianne" w:hAnsi="Marianne" w:cs="Arial"/>
                <w:sz w:val="20"/>
                <w:szCs w:val="20"/>
                <w:lang w:val="en-US"/>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00FF4411" w:rsidRPr="005B1604">
              <w:rPr>
                <w:rFonts w:ascii="Marianne" w:hAnsi="Marianne" w:cs="Arial"/>
                <w:sz w:val="20"/>
                <w:szCs w:val="20"/>
              </w:rPr>
              <w:fldChar w:fldCharType="end"/>
            </w:r>
            <w:r w:rsidR="00FF4411" w:rsidRPr="000B27B4">
              <w:rPr>
                <w:rFonts w:ascii="Marianne" w:hAnsi="Marianne" w:cs="Arial"/>
                <w:sz w:val="20"/>
                <w:szCs w:val="20"/>
                <w:lang w:val="en-US"/>
              </w:rPr>
              <w:t xml:space="preserve"> PRLY </w:t>
            </w:r>
            <w:r w:rsidR="00FF4411" w:rsidRPr="005B1604">
              <w:rPr>
                <w:rFonts w:ascii="Marianne" w:hAnsi="Marianne" w:cs="Arial"/>
                <w:sz w:val="20"/>
                <w:szCs w:val="20"/>
              </w:rPr>
              <w:fldChar w:fldCharType="begin">
                <w:ffData>
                  <w:name w:val="CaseACocher9"/>
                  <w:enabled/>
                  <w:calcOnExit w:val="0"/>
                  <w:checkBox>
                    <w:sizeAuto/>
                    <w:default w:val="0"/>
                  </w:checkBox>
                </w:ffData>
              </w:fldChar>
            </w:r>
            <w:r w:rsidR="00FF4411" w:rsidRPr="000B27B4">
              <w:rPr>
                <w:rFonts w:ascii="Marianne" w:hAnsi="Marianne" w:cs="Arial"/>
                <w:sz w:val="20"/>
                <w:szCs w:val="20"/>
                <w:lang w:val="en-US"/>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00FF4411" w:rsidRPr="005B1604">
              <w:rPr>
                <w:rFonts w:ascii="Marianne" w:hAnsi="Marianne" w:cs="Arial"/>
                <w:sz w:val="20"/>
                <w:szCs w:val="20"/>
              </w:rPr>
              <w:fldChar w:fldCharType="end"/>
            </w:r>
            <w:r w:rsidR="00FF4411" w:rsidRPr="000B27B4">
              <w:rPr>
                <w:rFonts w:ascii="Marianne" w:hAnsi="Marianne" w:cs="Arial"/>
                <w:sz w:val="20"/>
                <w:szCs w:val="20"/>
                <w:lang w:val="en-US"/>
              </w:rPr>
              <w:t xml:space="preserve"> DREA</w:t>
            </w:r>
          </w:p>
          <w:p w14:paraId="511B3823" w14:textId="0CA45028" w:rsidR="00FF4411" w:rsidRPr="000B27B4" w:rsidRDefault="004A2055" w:rsidP="004A2055">
            <w:pPr>
              <w:pStyle w:val="En-tte"/>
              <w:tabs>
                <w:tab w:val="clear" w:pos="4536"/>
                <w:tab w:val="center" w:pos="31"/>
                <w:tab w:val="left" w:pos="881"/>
              </w:tabs>
              <w:spacing w:before="60"/>
              <w:ind w:left="-105" w:right="34" w:firstLine="141"/>
              <w:rPr>
                <w:rFonts w:ascii="Marianne" w:hAnsi="Marianne" w:cs="Arial"/>
                <w:sz w:val="20"/>
                <w:szCs w:val="20"/>
                <w:lang w:val="en-US"/>
              </w:rPr>
            </w:pPr>
            <w:r w:rsidRPr="000B27B4">
              <w:rPr>
                <w:rFonts w:ascii="Marianne" w:hAnsi="Marianne" w:cs="Arial"/>
                <w:sz w:val="20"/>
                <w:szCs w:val="20"/>
                <w:lang w:val="en-US"/>
              </w:rPr>
              <w:tab/>
              <w:t xml:space="preserve"> </w:t>
            </w:r>
            <w:r w:rsidR="00FF4411" w:rsidRPr="005B1604">
              <w:rPr>
                <w:rFonts w:ascii="Marianne" w:hAnsi="Marianne" w:cs="Arial"/>
                <w:sz w:val="20"/>
                <w:szCs w:val="20"/>
              </w:rPr>
              <w:fldChar w:fldCharType="begin">
                <w:ffData>
                  <w:name w:val="CaseACocher9"/>
                  <w:enabled/>
                  <w:calcOnExit w:val="0"/>
                  <w:checkBox>
                    <w:sizeAuto/>
                    <w:default w:val="0"/>
                  </w:checkBox>
                </w:ffData>
              </w:fldChar>
            </w:r>
            <w:r w:rsidR="00FF4411" w:rsidRPr="000B27B4">
              <w:rPr>
                <w:rFonts w:ascii="Marianne" w:hAnsi="Marianne" w:cs="Arial"/>
                <w:sz w:val="20"/>
                <w:szCs w:val="20"/>
                <w:lang w:val="en-US"/>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00FF4411" w:rsidRPr="005B1604">
              <w:rPr>
                <w:rFonts w:ascii="Marianne" w:hAnsi="Marianne" w:cs="Arial"/>
                <w:sz w:val="20"/>
                <w:szCs w:val="20"/>
              </w:rPr>
              <w:fldChar w:fldCharType="end"/>
            </w:r>
            <w:r w:rsidR="00FF4411" w:rsidRPr="000B27B4">
              <w:rPr>
                <w:rFonts w:ascii="Marianne" w:hAnsi="Marianne" w:cs="Arial"/>
                <w:sz w:val="20"/>
                <w:szCs w:val="20"/>
                <w:lang w:val="en-US"/>
              </w:rPr>
              <w:t xml:space="preserve"> ADCG  </w:t>
            </w:r>
            <w:r w:rsidR="00FF4411" w:rsidRPr="005B1604">
              <w:rPr>
                <w:rFonts w:ascii="Marianne" w:hAnsi="Marianne" w:cs="Arial"/>
                <w:sz w:val="20"/>
                <w:szCs w:val="20"/>
              </w:rPr>
              <w:fldChar w:fldCharType="begin">
                <w:ffData>
                  <w:name w:val="CaseACocher10"/>
                  <w:enabled/>
                  <w:calcOnExit w:val="0"/>
                  <w:checkBox>
                    <w:sizeAuto/>
                    <w:default w:val="0"/>
                  </w:checkBox>
                </w:ffData>
              </w:fldChar>
            </w:r>
            <w:r w:rsidR="00FF4411" w:rsidRPr="000B27B4">
              <w:rPr>
                <w:rFonts w:ascii="Marianne" w:hAnsi="Marianne" w:cs="Arial"/>
                <w:sz w:val="20"/>
                <w:szCs w:val="20"/>
                <w:lang w:val="en-US"/>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00FF4411" w:rsidRPr="005B1604">
              <w:rPr>
                <w:rFonts w:ascii="Marianne" w:hAnsi="Marianne" w:cs="Arial"/>
                <w:sz w:val="20"/>
                <w:szCs w:val="20"/>
              </w:rPr>
              <w:fldChar w:fldCharType="end"/>
            </w:r>
            <w:r w:rsidR="00FF4411" w:rsidRPr="000B27B4">
              <w:rPr>
                <w:rFonts w:ascii="Marianne" w:hAnsi="Marianne" w:cs="Arial"/>
                <w:sz w:val="20"/>
                <w:szCs w:val="20"/>
                <w:lang w:val="en-US"/>
              </w:rPr>
              <w:t xml:space="preserve"> ADLP</w:t>
            </w:r>
            <w:r w:rsidR="00EB6B51" w:rsidRPr="000B27B4">
              <w:rPr>
                <w:rFonts w:ascii="Marianne" w:hAnsi="Marianne" w:cs="Arial"/>
                <w:sz w:val="20"/>
                <w:szCs w:val="20"/>
                <w:lang w:val="en-US"/>
              </w:rPr>
              <w:t xml:space="preserve"> </w:t>
            </w:r>
            <w:r w:rsidR="00FF4411" w:rsidRPr="000B27B4">
              <w:rPr>
                <w:rFonts w:ascii="Marianne" w:hAnsi="Marianne" w:cs="Arial"/>
                <w:sz w:val="20"/>
                <w:szCs w:val="20"/>
                <w:lang w:val="en-US"/>
              </w:rPr>
              <w:t xml:space="preserve"> </w:t>
            </w:r>
            <w:r w:rsidR="00FF4411" w:rsidRPr="005B1604">
              <w:rPr>
                <w:rFonts w:ascii="Marianne" w:hAnsi="Marianne" w:cs="Arial"/>
                <w:sz w:val="20"/>
                <w:szCs w:val="20"/>
              </w:rPr>
              <w:fldChar w:fldCharType="begin">
                <w:ffData>
                  <w:name w:val="CaseACocher9"/>
                  <w:enabled/>
                  <w:calcOnExit w:val="0"/>
                  <w:checkBox>
                    <w:sizeAuto/>
                    <w:default w:val="0"/>
                  </w:checkBox>
                </w:ffData>
              </w:fldChar>
            </w:r>
            <w:r w:rsidR="00FF4411" w:rsidRPr="000B27B4">
              <w:rPr>
                <w:rFonts w:ascii="Marianne" w:hAnsi="Marianne" w:cs="Arial"/>
                <w:sz w:val="20"/>
                <w:szCs w:val="20"/>
                <w:lang w:val="en-US"/>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00FF4411" w:rsidRPr="005B1604">
              <w:rPr>
                <w:rFonts w:ascii="Marianne" w:hAnsi="Marianne" w:cs="Arial"/>
                <w:sz w:val="20"/>
                <w:szCs w:val="20"/>
              </w:rPr>
              <w:fldChar w:fldCharType="end"/>
            </w:r>
            <w:r w:rsidR="00FF4411" w:rsidRPr="000B27B4">
              <w:rPr>
                <w:rFonts w:ascii="Marianne" w:hAnsi="Marianne" w:cs="Arial"/>
                <w:sz w:val="20"/>
                <w:szCs w:val="20"/>
                <w:lang w:val="en-US"/>
              </w:rPr>
              <w:t xml:space="preserve"> ADLY</w:t>
            </w:r>
          </w:p>
          <w:p w14:paraId="1C45665E" w14:textId="77777777" w:rsidR="00FF4411" w:rsidRPr="00191B94" w:rsidRDefault="00FF4411" w:rsidP="00AB757A">
            <w:pPr>
              <w:spacing w:before="60" w:after="120"/>
              <w:ind w:left="-108"/>
              <w:jc w:val="both"/>
              <w:rPr>
                <w:rFonts w:ascii="Marianne" w:hAnsi="Marianne" w:cs="Arial"/>
                <w:sz w:val="20"/>
                <w:szCs w:val="20"/>
              </w:rPr>
            </w:pPr>
            <w:r w:rsidRPr="005B1604">
              <w:rPr>
                <w:rFonts w:ascii="Marianne" w:hAnsi="Marianne" w:cs="Arial"/>
                <w:b/>
                <w:sz w:val="20"/>
                <w:szCs w:val="20"/>
              </w:rPr>
              <w:t>Catégorie financière</w:t>
            </w:r>
            <w:r>
              <w:rPr>
                <w:rFonts w:ascii="Marianne" w:hAnsi="Marianne" w:cs="Arial"/>
                <w:b/>
                <w:sz w:val="20"/>
                <w:szCs w:val="20"/>
              </w:rPr>
              <w:t> </w:t>
            </w:r>
            <w:r>
              <w:rPr>
                <w:rFonts w:ascii="Marianne" w:hAnsi="Marianne" w:cs="Arial"/>
                <w:sz w:val="20"/>
                <w:szCs w:val="20"/>
              </w:rPr>
              <w:t>:</w:t>
            </w:r>
          </w:p>
        </w:tc>
      </w:tr>
    </w:tbl>
    <w:p w14:paraId="76FC813C" w14:textId="77777777" w:rsidR="00FF4411" w:rsidRPr="00FF23C9" w:rsidRDefault="00FF4411" w:rsidP="0059191E">
      <w:pPr>
        <w:spacing w:before="120" w:after="120"/>
        <w:rPr>
          <w:rFonts w:ascii="Marianne" w:hAnsi="Marianne" w:cs="Arial"/>
          <w:b/>
          <w:sz w:val="20"/>
          <w:szCs w:val="20"/>
        </w:rPr>
      </w:pPr>
      <w:r w:rsidRPr="00FF23C9">
        <w:rPr>
          <w:rFonts w:ascii="Marianne" w:hAnsi="Marianne" w:cs="Arial"/>
          <w:b/>
          <w:sz w:val="20"/>
          <w:szCs w:val="20"/>
        </w:rPr>
        <w:t>Et l’évaluateur :</w:t>
      </w:r>
    </w:p>
    <w:tbl>
      <w:tblPr>
        <w:tblW w:w="10524" w:type="dxa"/>
        <w:tblInd w:w="-34" w:type="dxa"/>
        <w:shd w:val="clear" w:color="auto" w:fill="DDF0F2" w:themeFill="accent2" w:themeFillTint="33"/>
        <w:tblLayout w:type="fixed"/>
        <w:tblLook w:val="04A0" w:firstRow="1" w:lastRow="0" w:firstColumn="1" w:lastColumn="0" w:noHBand="0" w:noVBand="1"/>
      </w:tblPr>
      <w:tblGrid>
        <w:gridCol w:w="5030"/>
        <w:gridCol w:w="5494"/>
      </w:tblGrid>
      <w:tr w:rsidR="00FF4411" w:rsidRPr="005B1604" w14:paraId="3E0A5D83" w14:textId="77777777" w:rsidTr="00371E24">
        <w:trPr>
          <w:trHeight w:val="794"/>
        </w:trPr>
        <w:tc>
          <w:tcPr>
            <w:tcW w:w="2390" w:type="pct"/>
            <w:shd w:val="clear" w:color="auto" w:fill="B5CDD3" w:themeFill="accent5" w:themeFillTint="99"/>
          </w:tcPr>
          <w:p w14:paraId="4FF6C2CC" w14:textId="3D953442" w:rsidR="00FF4411" w:rsidRPr="005B1604" w:rsidRDefault="00371E24" w:rsidP="00371E24">
            <w:pPr>
              <w:pStyle w:val="En-tte"/>
              <w:spacing w:before="240" w:after="240"/>
              <w:rPr>
                <w:rFonts w:ascii="Marianne" w:hAnsi="Marianne" w:cs="Arial"/>
                <w:b/>
                <w:sz w:val="20"/>
                <w:szCs w:val="20"/>
              </w:rPr>
            </w:pPr>
            <w:r>
              <w:rPr>
                <w:rFonts w:ascii="Marianne" w:hAnsi="Marianne" w:cs="Arial"/>
                <w:b/>
                <w:sz w:val="20"/>
                <w:szCs w:val="20"/>
              </w:rPr>
              <w:t>NOM</w:t>
            </w:r>
            <w:r w:rsidR="00FF4411" w:rsidRPr="005B1604">
              <w:rPr>
                <w:rFonts w:ascii="Marianne" w:hAnsi="Marianne" w:cs="Arial"/>
                <w:b/>
                <w:sz w:val="20"/>
                <w:szCs w:val="20"/>
              </w:rPr>
              <w:t xml:space="preserve"> :                                                   </w:t>
            </w:r>
          </w:p>
          <w:p w14:paraId="207DE531" w14:textId="77777777" w:rsidR="00FF4411" w:rsidRPr="005B1604" w:rsidRDefault="00FF4411" w:rsidP="00371E24">
            <w:pPr>
              <w:pStyle w:val="En-tte"/>
              <w:tabs>
                <w:tab w:val="clear" w:pos="4536"/>
                <w:tab w:val="left" w:pos="251"/>
                <w:tab w:val="left" w:pos="1306"/>
              </w:tabs>
              <w:spacing w:before="240" w:after="240"/>
              <w:ind w:left="-32" w:right="34"/>
              <w:rPr>
                <w:rFonts w:ascii="Marianne" w:hAnsi="Marianne" w:cs="Arial"/>
                <w:sz w:val="20"/>
                <w:szCs w:val="20"/>
              </w:rPr>
            </w:pPr>
            <w:r w:rsidRPr="005B1604">
              <w:rPr>
                <w:rFonts w:ascii="Marianne" w:hAnsi="Marianne" w:cs="Arial"/>
                <w:b/>
                <w:sz w:val="20"/>
                <w:szCs w:val="20"/>
              </w:rPr>
              <w:t>Fonction :</w:t>
            </w:r>
            <w:r w:rsidRPr="005B1604">
              <w:rPr>
                <w:rFonts w:ascii="Marianne" w:hAnsi="Marianne" w:cs="Arial"/>
                <w:sz w:val="20"/>
                <w:szCs w:val="20"/>
              </w:rPr>
              <w:t xml:space="preserve"> </w:t>
            </w:r>
          </w:p>
        </w:tc>
        <w:tc>
          <w:tcPr>
            <w:tcW w:w="2610" w:type="pct"/>
            <w:shd w:val="clear" w:color="auto" w:fill="B5CDD3" w:themeFill="accent5" w:themeFillTint="99"/>
          </w:tcPr>
          <w:p w14:paraId="18CE511C" w14:textId="77777777" w:rsidR="00FF4411" w:rsidRPr="00DC60C0" w:rsidRDefault="00FF4411" w:rsidP="00371E24">
            <w:pPr>
              <w:pStyle w:val="En-tte"/>
              <w:spacing w:before="240" w:after="240"/>
              <w:rPr>
                <w:rFonts w:ascii="Marianne" w:hAnsi="Marianne" w:cs="Arial"/>
                <w:b/>
                <w:sz w:val="20"/>
                <w:szCs w:val="20"/>
              </w:rPr>
            </w:pPr>
            <w:r w:rsidRPr="005B1604">
              <w:rPr>
                <w:rFonts w:ascii="Marianne" w:hAnsi="Marianne" w:cs="Arial"/>
                <w:b/>
                <w:sz w:val="20"/>
                <w:szCs w:val="20"/>
              </w:rPr>
              <w:t>Prénom :</w:t>
            </w:r>
          </w:p>
        </w:tc>
      </w:tr>
    </w:tbl>
    <w:p w14:paraId="30E5402A" w14:textId="77777777" w:rsidR="00FF4411" w:rsidRPr="000D34F8" w:rsidRDefault="00FF4411" w:rsidP="00371E24">
      <w:pPr>
        <w:ind w:right="567"/>
        <w:rPr>
          <w:rFonts w:ascii="Marianne" w:hAnsi="Marianne" w:cs="Arial"/>
          <w:b/>
          <w:sz w:val="4"/>
          <w:szCs w:val="20"/>
        </w:rPr>
      </w:pPr>
    </w:p>
    <w:p w14:paraId="5F08C87F" w14:textId="37008B81" w:rsidR="005C328F" w:rsidRPr="001C4F3E" w:rsidRDefault="005C328F" w:rsidP="002D0218">
      <w:pPr>
        <w:pBdr>
          <w:top w:val="single" w:sz="18" w:space="1" w:color="276E8B" w:themeColor="accent1" w:themeShade="BF"/>
          <w:left w:val="single" w:sz="18" w:space="1" w:color="276E8B" w:themeColor="accent1" w:themeShade="BF"/>
          <w:bottom w:val="single" w:sz="18" w:space="1" w:color="276E8B" w:themeColor="accent1" w:themeShade="BF"/>
          <w:right w:val="single" w:sz="18" w:space="12" w:color="276E8B" w:themeColor="accent1" w:themeShade="BF"/>
        </w:pBdr>
        <w:jc w:val="both"/>
        <w:rPr>
          <w:rFonts w:ascii="Marianne" w:hAnsi="Marianne"/>
          <w:sz w:val="18"/>
          <w:szCs w:val="18"/>
        </w:rPr>
      </w:pPr>
      <w:r w:rsidRPr="001C4F3E">
        <w:rPr>
          <w:rFonts w:ascii="Marianne" w:hAnsi="Marianne"/>
          <w:sz w:val="18"/>
          <w:szCs w:val="18"/>
        </w:rPr>
        <w:t>* Les p</w:t>
      </w:r>
      <w:r w:rsidR="000D2B6F" w:rsidRPr="001C4F3E">
        <w:rPr>
          <w:rFonts w:ascii="Marianne" w:hAnsi="Marianne"/>
          <w:sz w:val="18"/>
          <w:szCs w:val="18"/>
        </w:rPr>
        <w:t xml:space="preserve">arties 1 et </w:t>
      </w:r>
      <w:r w:rsidR="00BC3808" w:rsidRPr="001C4F3E">
        <w:rPr>
          <w:rFonts w:ascii="Marianne" w:hAnsi="Marianne"/>
          <w:sz w:val="18"/>
          <w:szCs w:val="18"/>
        </w:rPr>
        <w:t>4</w:t>
      </w:r>
      <w:r w:rsidR="000D2B6F" w:rsidRPr="001C4F3E">
        <w:rPr>
          <w:rFonts w:ascii="Marianne" w:hAnsi="Marianne"/>
          <w:sz w:val="18"/>
          <w:szCs w:val="18"/>
        </w:rPr>
        <w:t xml:space="preserve"> liées à la réalisation des objectifs ainsi qu’à la valeur professionnelle de l’agent</w:t>
      </w:r>
      <w:r w:rsidRPr="001C4F3E">
        <w:rPr>
          <w:rFonts w:ascii="Marianne" w:hAnsi="Marianne"/>
          <w:sz w:val="18"/>
          <w:szCs w:val="18"/>
        </w:rPr>
        <w:t xml:space="preserve"> sont à compléter chaque année. </w:t>
      </w:r>
    </w:p>
    <w:p w14:paraId="7BD43F69" w14:textId="433BF084" w:rsidR="00371E24" w:rsidRPr="004404A7" w:rsidRDefault="001861B6" w:rsidP="002D0218">
      <w:pPr>
        <w:pBdr>
          <w:top w:val="single" w:sz="18" w:space="1" w:color="276E8B" w:themeColor="accent1" w:themeShade="BF"/>
          <w:left w:val="single" w:sz="18" w:space="1" w:color="276E8B" w:themeColor="accent1" w:themeShade="BF"/>
          <w:bottom w:val="single" w:sz="18" w:space="1" w:color="276E8B" w:themeColor="accent1" w:themeShade="BF"/>
          <w:right w:val="single" w:sz="18" w:space="12" w:color="276E8B" w:themeColor="accent1" w:themeShade="BF"/>
        </w:pBdr>
        <w:jc w:val="both"/>
        <w:rPr>
          <w:rFonts w:ascii="Marianne" w:hAnsi="Marianne" w:cs="Arial"/>
          <w:sz w:val="18"/>
          <w:szCs w:val="20"/>
        </w:rPr>
      </w:pPr>
      <w:r w:rsidRPr="001C4F3E">
        <w:rPr>
          <w:rFonts w:ascii="Marianne" w:hAnsi="Marianne"/>
          <w:sz w:val="18"/>
          <w:szCs w:val="18"/>
        </w:rPr>
        <w:t xml:space="preserve">Les parties </w:t>
      </w:r>
      <w:r w:rsidR="00BC3808" w:rsidRPr="001C4F3E">
        <w:rPr>
          <w:rFonts w:ascii="Marianne" w:hAnsi="Marianne"/>
          <w:sz w:val="18"/>
          <w:szCs w:val="18"/>
        </w:rPr>
        <w:t xml:space="preserve">2, 3 et </w:t>
      </w:r>
      <w:r w:rsidR="005C328F" w:rsidRPr="001C4F3E">
        <w:rPr>
          <w:rFonts w:ascii="Marianne" w:hAnsi="Marianne"/>
          <w:sz w:val="18"/>
          <w:szCs w:val="18"/>
        </w:rPr>
        <w:t xml:space="preserve">5 </w:t>
      </w:r>
      <w:r w:rsidRPr="001C4F3E">
        <w:rPr>
          <w:rFonts w:ascii="Marianne" w:hAnsi="Marianne"/>
          <w:sz w:val="18"/>
          <w:szCs w:val="18"/>
        </w:rPr>
        <w:t>relatives</w:t>
      </w:r>
      <w:r w:rsidRPr="000D2B6F">
        <w:rPr>
          <w:rFonts w:ascii="Marianne" w:hAnsi="Marianne"/>
          <w:sz w:val="18"/>
          <w:szCs w:val="18"/>
        </w:rPr>
        <w:t xml:space="preserve"> à l’évaluation des compétences acquises et développées, des qualités relationnelles</w:t>
      </w:r>
      <w:r w:rsidRPr="001861B6">
        <w:rPr>
          <w:rFonts w:ascii="Marianne" w:hAnsi="Marianne"/>
          <w:sz w:val="18"/>
          <w:szCs w:val="18"/>
        </w:rPr>
        <w:t xml:space="preserve"> et des perspectives d’évolution professionnelle et acquis de l’expérience</w:t>
      </w:r>
      <w:r w:rsidR="000D2B6F">
        <w:rPr>
          <w:rFonts w:ascii="Marianne" w:hAnsi="Marianne"/>
          <w:sz w:val="18"/>
          <w:szCs w:val="18"/>
        </w:rPr>
        <w:t xml:space="preserve"> </w:t>
      </w:r>
      <w:r w:rsidR="005C328F">
        <w:rPr>
          <w:rFonts w:ascii="Marianne" w:hAnsi="Marianne"/>
          <w:sz w:val="18"/>
          <w:szCs w:val="18"/>
        </w:rPr>
        <w:t>sont évoquée</w:t>
      </w:r>
      <w:r w:rsidR="00B41917">
        <w:rPr>
          <w:rFonts w:ascii="Marianne" w:hAnsi="Marianne"/>
          <w:sz w:val="18"/>
          <w:szCs w:val="18"/>
        </w:rPr>
        <w:t>s</w:t>
      </w:r>
      <w:r w:rsidR="005C328F">
        <w:rPr>
          <w:rFonts w:ascii="Marianne" w:hAnsi="Marianne"/>
          <w:sz w:val="18"/>
          <w:szCs w:val="18"/>
        </w:rPr>
        <w:t xml:space="preserve"> de manière</w:t>
      </w:r>
      <w:r w:rsidRPr="001861B6">
        <w:rPr>
          <w:rFonts w:ascii="Marianne" w:hAnsi="Marianne"/>
          <w:sz w:val="18"/>
          <w:szCs w:val="18"/>
        </w:rPr>
        <w:t xml:space="preserve"> synthétique chaque année</w:t>
      </w:r>
      <w:r w:rsidR="005C328F">
        <w:rPr>
          <w:rFonts w:ascii="Marianne" w:hAnsi="Marianne"/>
          <w:sz w:val="18"/>
          <w:szCs w:val="18"/>
        </w:rPr>
        <w:t>,</w:t>
      </w:r>
      <w:r w:rsidRPr="001861B6">
        <w:rPr>
          <w:rFonts w:ascii="Marianne" w:hAnsi="Marianne"/>
          <w:sz w:val="18"/>
          <w:szCs w:val="18"/>
        </w:rPr>
        <w:t xml:space="preserve"> et </w:t>
      </w:r>
      <w:r w:rsidR="005C328F">
        <w:rPr>
          <w:rFonts w:ascii="Marianne" w:hAnsi="Marianne"/>
          <w:sz w:val="18"/>
          <w:szCs w:val="18"/>
        </w:rPr>
        <w:t>font l’objet d’</w:t>
      </w:r>
      <w:r w:rsidRPr="001861B6">
        <w:rPr>
          <w:rFonts w:ascii="Marianne" w:hAnsi="Marianne"/>
          <w:sz w:val="18"/>
          <w:szCs w:val="18"/>
        </w:rPr>
        <w:t xml:space="preserve">une évaluation détaillée </w:t>
      </w:r>
      <w:r w:rsidR="005C328F">
        <w:rPr>
          <w:rFonts w:ascii="Marianne" w:hAnsi="Marianne"/>
          <w:sz w:val="18"/>
          <w:szCs w:val="18"/>
        </w:rPr>
        <w:t xml:space="preserve">uniquement </w:t>
      </w:r>
      <w:r w:rsidRPr="001861B6">
        <w:rPr>
          <w:rFonts w:ascii="Marianne" w:hAnsi="Marianne"/>
          <w:sz w:val="18"/>
          <w:szCs w:val="18"/>
        </w:rPr>
        <w:t>tous les trois ans</w:t>
      </w:r>
      <w:r w:rsidR="006C7FC2">
        <w:rPr>
          <w:rFonts w:ascii="Marianne" w:hAnsi="Marianne"/>
          <w:sz w:val="18"/>
          <w:szCs w:val="18"/>
        </w:rPr>
        <w:t>.</w:t>
      </w:r>
      <w:r w:rsidRPr="001861B6">
        <w:rPr>
          <w:rFonts w:ascii="Marianne" w:hAnsi="Marianne"/>
          <w:sz w:val="18"/>
          <w:szCs w:val="18"/>
        </w:rPr>
        <w:t xml:space="preserve">  </w:t>
      </w:r>
    </w:p>
    <w:tbl>
      <w:tblPr>
        <w:tblStyle w:val="Grilledutableau"/>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2"/>
      </w:tblGrid>
      <w:tr w:rsidR="005E20F8" w:rsidRPr="005B1604" w14:paraId="70F67F9D" w14:textId="77777777" w:rsidTr="008168C7">
        <w:trPr>
          <w:trHeight w:val="426"/>
        </w:trPr>
        <w:tc>
          <w:tcPr>
            <w:tcW w:w="10632" w:type="dxa"/>
            <w:vAlign w:val="center"/>
          </w:tcPr>
          <w:p w14:paraId="39D743A6" w14:textId="77777777" w:rsidR="005E20F8" w:rsidRPr="005B1604" w:rsidRDefault="005E20F8" w:rsidP="005E20F8">
            <w:pPr>
              <w:spacing w:line="240" w:lineRule="exact"/>
              <w:rPr>
                <w:rFonts w:ascii="Marianne" w:hAnsi="Marianne" w:cs="Arial"/>
                <w:sz w:val="6"/>
                <w:szCs w:val="20"/>
              </w:rPr>
            </w:pPr>
          </w:p>
          <w:tbl>
            <w:tblPr>
              <w:tblStyle w:val="Grilledutableau"/>
              <w:tblW w:w="10454" w:type="dxa"/>
              <w:shd w:val="clear" w:color="auto" w:fill="DDF0F2" w:themeFill="accent2" w:themeFillTint="33"/>
              <w:tblLayout w:type="fixed"/>
              <w:tblLook w:val="04A0" w:firstRow="1" w:lastRow="0" w:firstColumn="1" w:lastColumn="0" w:noHBand="0" w:noVBand="1"/>
            </w:tblPr>
            <w:tblGrid>
              <w:gridCol w:w="10454"/>
            </w:tblGrid>
            <w:tr w:rsidR="00371E24" w:rsidRPr="00FF4411" w14:paraId="3EA657DA" w14:textId="77777777" w:rsidTr="008168C7">
              <w:trPr>
                <w:trHeight w:val="468"/>
              </w:trPr>
              <w:tc>
                <w:tcPr>
                  <w:tcW w:w="10454" w:type="dxa"/>
                  <w:shd w:val="clear" w:color="auto" w:fill="B5CDD3" w:themeFill="accent5" w:themeFillTint="99"/>
                  <w:vAlign w:val="center"/>
                </w:tcPr>
                <w:p w14:paraId="326097A5" w14:textId="46A39B66" w:rsidR="00371E24" w:rsidRPr="00CC201D" w:rsidRDefault="00371E24" w:rsidP="00CF111D">
                  <w:pPr>
                    <w:ind w:left="142"/>
                    <w:rPr>
                      <w:rFonts w:ascii="Marianne" w:hAnsi="Marianne" w:cs="Arial"/>
                      <w:b/>
                      <w:szCs w:val="20"/>
                    </w:rPr>
                  </w:pPr>
                  <w:r>
                    <w:rPr>
                      <w:rFonts w:ascii="Marianne" w:hAnsi="Marianne" w:cs="Arial"/>
                      <w:b/>
                      <w:szCs w:val="20"/>
                    </w:rPr>
                    <w:t>1 – R</w:t>
                  </w:r>
                  <w:r w:rsidR="00851B38">
                    <w:rPr>
                      <w:rFonts w:ascii="Marianne" w:hAnsi="Marianne" w:cs="Arial"/>
                      <w:b/>
                      <w:szCs w:val="20"/>
                    </w:rPr>
                    <w:t xml:space="preserve">EALISATION ET DETERMINATION DES OBJECTIFS </w:t>
                  </w:r>
                </w:p>
              </w:tc>
            </w:tr>
          </w:tbl>
          <w:p w14:paraId="5D3F224C" w14:textId="77777777" w:rsidR="00371E24" w:rsidRPr="00714C55" w:rsidRDefault="00371E24" w:rsidP="00714C55">
            <w:pPr>
              <w:spacing w:line="240" w:lineRule="exact"/>
              <w:rPr>
                <w:rFonts w:ascii="Marianne" w:hAnsi="Marianne" w:cs="Arial"/>
                <w:b/>
                <w:sz w:val="18"/>
                <w:szCs w:val="20"/>
              </w:rPr>
            </w:pPr>
          </w:p>
          <w:p w14:paraId="1E779E37" w14:textId="5526D374" w:rsidR="00B72A32" w:rsidRPr="00CC201D" w:rsidRDefault="00371E24" w:rsidP="003F4430">
            <w:pPr>
              <w:spacing w:after="120" w:line="260" w:lineRule="exact"/>
              <w:rPr>
                <w:rFonts w:ascii="Marianne" w:hAnsi="Marianne"/>
                <w:sz w:val="32"/>
              </w:rPr>
            </w:pPr>
            <w:r>
              <w:rPr>
                <w:rFonts w:ascii="Marianne" w:hAnsi="Marianne" w:cs="Arial"/>
                <w:b/>
                <w:szCs w:val="20"/>
              </w:rPr>
              <w:t>1.</w:t>
            </w:r>
            <w:r w:rsidR="00B72A32" w:rsidRPr="00CC201D">
              <w:rPr>
                <w:rFonts w:ascii="Marianne" w:hAnsi="Marianne" w:cs="Arial"/>
                <w:b/>
                <w:szCs w:val="20"/>
              </w:rPr>
              <w:t xml:space="preserve">1- L’évaluateur rappellera succinctement le contexte </w:t>
            </w:r>
            <w:r w:rsidR="00B72A32" w:rsidRPr="00CC201D">
              <w:rPr>
                <w:rFonts w:ascii="Marianne" w:hAnsi="Marianne" w:cs="Arial"/>
                <w:szCs w:val="20"/>
              </w:rPr>
              <w:t xml:space="preserve">et les </w:t>
            </w:r>
            <w:r w:rsidR="00B72A32" w:rsidRPr="00CC201D">
              <w:rPr>
                <w:rFonts w:ascii="Marianne" w:hAnsi="Marianne" w:cs="Arial"/>
                <w:b/>
                <w:szCs w:val="20"/>
              </w:rPr>
              <w:t>principaux événements survenus</w:t>
            </w:r>
            <w:r w:rsidR="00B72A32" w:rsidRPr="00CC201D">
              <w:rPr>
                <w:rFonts w:ascii="Marianne" w:hAnsi="Marianne" w:cs="Arial"/>
                <w:szCs w:val="20"/>
              </w:rPr>
              <w:t xml:space="preserve"> a</w:t>
            </w:r>
            <w:r w:rsidR="00B72A32" w:rsidRPr="00CC201D">
              <w:rPr>
                <w:rFonts w:ascii="Marianne" w:hAnsi="Marianne" w:cs="Helvetica"/>
                <w:bCs/>
                <w:szCs w:val="21"/>
                <w:shd w:val="clear" w:color="auto" w:fill="FFFFFF"/>
              </w:rPr>
              <w:t xml:space="preserve">u cours de la période écoulée </w:t>
            </w:r>
            <w:r w:rsidR="00B72A32" w:rsidRPr="00CC201D">
              <w:rPr>
                <w:rFonts w:ascii="Marianne" w:hAnsi="Marianne" w:cs="Arial"/>
                <w:b/>
                <w:szCs w:val="20"/>
              </w:rPr>
              <w:t>ayant entraîné un impact sur l'activité</w:t>
            </w:r>
            <w:r w:rsidR="00B72A32" w:rsidRPr="00CC201D">
              <w:rPr>
                <w:rFonts w:ascii="Marianne" w:hAnsi="Marianne" w:cs="Arial"/>
                <w:szCs w:val="20"/>
              </w:rPr>
              <w:t> :</w:t>
            </w:r>
          </w:p>
          <w:tbl>
            <w:tblPr>
              <w:tblStyle w:val="Grilledutableau"/>
              <w:tblW w:w="10343" w:type="dxa"/>
              <w:tblInd w:w="33" w:type="dxa"/>
              <w:tblBorders>
                <w:top w:val="single" w:sz="4" w:space="0" w:color="808080" w:themeColor="background1" w:themeShade="80"/>
                <w:left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343"/>
            </w:tblGrid>
            <w:tr w:rsidR="005E20F8" w:rsidRPr="005B1604" w14:paraId="58FB2437" w14:textId="77777777" w:rsidTr="006847C3">
              <w:trPr>
                <w:trHeight w:val="289"/>
              </w:trPr>
              <w:tc>
                <w:tcPr>
                  <w:tcW w:w="10343" w:type="dxa"/>
                  <w:shd w:val="clear" w:color="auto" w:fill="B5CDD3" w:themeFill="accent5" w:themeFillTint="99"/>
                  <w:vAlign w:val="center"/>
                </w:tcPr>
                <w:p w14:paraId="4DB2A1EF" w14:textId="77777777" w:rsidR="005E20F8" w:rsidRPr="005B1604" w:rsidRDefault="005E20F8" w:rsidP="001E20F1">
                  <w:pPr>
                    <w:spacing w:line="240" w:lineRule="exact"/>
                    <w:jc w:val="both"/>
                    <w:rPr>
                      <w:rFonts w:ascii="Marianne" w:hAnsi="Marianne" w:cs="Arial"/>
                      <w:sz w:val="20"/>
                      <w:szCs w:val="20"/>
                    </w:rPr>
                  </w:pPr>
                  <w:r w:rsidRPr="005B1604">
                    <w:rPr>
                      <w:rFonts w:ascii="Marianne" w:hAnsi="Marianne" w:cs="Arial"/>
                      <w:sz w:val="20"/>
                      <w:szCs w:val="20"/>
                    </w:rPr>
                    <w:t>Contexte de l’année écoulée</w:t>
                  </w:r>
                </w:p>
              </w:tc>
            </w:tr>
            <w:tr w:rsidR="005E20F8" w:rsidRPr="005B1604" w14:paraId="2438709C" w14:textId="77777777" w:rsidTr="006847C3">
              <w:trPr>
                <w:trHeight w:val="1264"/>
              </w:trPr>
              <w:tc>
                <w:tcPr>
                  <w:tcW w:w="10343" w:type="dxa"/>
                  <w:vAlign w:val="center"/>
                </w:tcPr>
                <w:p w14:paraId="35A93C61" w14:textId="77777777" w:rsidR="005E20F8" w:rsidRPr="005B1604" w:rsidRDefault="005E20F8" w:rsidP="005E20F8">
                  <w:pPr>
                    <w:spacing w:line="240" w:lineRule="exact"/>
                    <w:ind w:right="567"/>
                    <w:jc w:val="both"/>
                    <w:rPr>
                      <w:rFonts w:ascii="Marianne" w:hAnsi="Marianne" w:cs="Arial"/>
                      <w:b/>
                      <w:sz w:val="20"/>
                      <w:szCs w:val="20"/>
                      <w:u w:val="single"/>
                    </w:rPr>
                  </w:pPr>
                </w:p>
                <w:p w14:paraId="387E2C61" w14:textId="77777777" w:rsidR="005E20F8" w:rsidRPr="005B1604" w:rsidRDefault="005E20F8" w:rsidP="005E20F8">
                  <w:pPr>
                    <w:spacing w:line="240" w:lineRule="exact"/>
                    <w:jc w:val="both"/>
                    <w:rPr>
                      <w:rFonts w:ascii="Marianne" w:hAnsi="Marianne" w:cs="Arial"/>
                      <w:b/>
                      <w:sz w:val="20"/>
                      <w:szCs w:val="20"/>
                      <w:u w:val="single"/>
                    </w:rPr>
                  </w:pPr>
                </w:p>
                <w:p w14:paraId="5B796898" w14:textId="5F3A9221" w:rsidR="005E20F8" w:rsidRDefault="005E20F8" w:rsidP="005E20F8">
                  <w:pPr>
                    <w:spacing w:line="240" w:lineRule="exact"/>
                    <w:ind w:right="61"/>
                    <w:jc w:val="both"/>
                    <w:rPr>
                      <w:rFonts w:ascii="Marianne" w:hAnsi="Marianne" w:cs="Arial"/>
                      <w:b/>
                      <w:sz w:val="20"/>
                      <w:szCs w:val="20"/>
                      <w:u w:val="single"/>
                    </w:rPr>
                  </w:pPr>
                </w:p>
                <w:p w14:paraId="6504DF7E" w14:textId="2C6AC408" w:rsidR="00371E24" w:rsidRDefault="00371E24" w:rsidP="005E20F8">
                  <w:pPr>
                    <w:spacing w:line="240" w:lineRule="exact"/>
                    <w:ind w:right="61"/>
                    <w:jc w:val="both"/>
                    <w:rPr>
                      <w:rFonts w:ascii="Marianne" w:hAnsi="Marianne" w:cs="Arial"/>
                      <w:b/>
                      <w:sz w:val="20"/>
                      <w:szCs w:val="20"/>
                      <w:u w:val="single"/>
                    </w:rPr>
                  </w:pPr>
                </w:p>
                <w:p w14:paraId="16EF2134" w14:textId="77777777" w:rsidR="00371E24" w:rsidRDefault="00371E24" w:rsidP="005E20F8">
                  <w:pPr>
                    <w:spacing w:line="240" w:lineRule="exact"/>
                    <w:ind w:right="61"/>
                    <w:jc w:val="both"/>
                    <w:rPr>
                      <w:rFonts w:ascii="Marianne" w:hAnsi="Marianne" w:cs="Arial"/>
                      <w:b/>
                      <w:sz w:val="20"/>
                      <w:szCs w:val="20"/>
                      <w:u w:val="single"/>
                    </w:rPr>
                  </w:pPr>
                </w:p>
                <w:p w14:paraId="5BAE6383" w14:textId="77777777" w:rsidR="005E20F8" w:rsidRDefault="005E20F8" w:rsidP="005E20F8">
                  <w:pPr>
                    <w:spacing w:line="240" w:lineRule="exact"/>
                    <w:ind w:right="567"/>
                    <w:jc w:val="both"/>
                    <w:rPr>
                      <w:rFonts w:ascii="Marianne" w:hAnsi="Marianne" w:cs="Arial"/>
                      <w:b/>
                      <w:sz w:val="20"/>
                      <w:szCs w:val="20"/>
                      <w:u w:val="single"/>
                    </w:rPr>
                  </w:pPr>
                </w:p>
                <w:p w14:paraId="4C2C7FB1" w14:textId="77777777" w:rsidR="005E20F8" w:rsidRDefault="005E20F8" w:rsidP="005E20F8">
                  <w:pPr>
                    <w:spacing w:line="240" w:lineRule="exact"/>
                    <w:ind w:right="567"/>
                    <w:jc w:val="both"/>
                    <w:rPr>
                      <w:rFonts w:ascii="Marianne" w:hAnsi="Marianne" w:cs="Arial"/>
                      <w:b/>
                      <w:sz w:val="20"/>
                      <w:szCs w:val="20"/>
                      <w:u w:val="single"/>
                    </w:rPr>
                  </w:pPr>
                </w:p>
                <w:p w14:paraId="622B80BE" w14:textId="77777777" w:rsidR="005E20F8" w:rsidRDefault="005E20F8" w:rsidP="005E20F8">
                  <w:pPr>
                    <w:spacing w:line="240" w:lineRule="exact"/>
                    <w:ind w:right="567"/>
                    <w:jc w:val="both"/>
                    <w:rPr>
                      <w:rFonts w:ascii="Marianne" w:hAnsi="Marianne" w:cs="Arial"/>
                      <w:b/>
                      <w:sz w:val="20"/>
                      <w:szCs w:val="20"/>
                      <w:u w:val="single"/>
                    </w:rPr>
                  </w:pPr>
                </w:p>
                <w:p w14:paraId="4CDEDBA3" w14:textId="72688C1C" w:rsidR="005E20F8" w:rsidRDefault="005E20F8" w:rsidP="005E20F8">
                  <w:pPr>
                    <w:spacing w:line="240" w:lineRule="exact"/>
                    <w:ind w:right="567"/>
                    <w:jc w:val="both"/>
                    <w:rPr>
                      <w:rFonts w:ascii="Marianne" w:hAnsi="Marianne" w:cs="Arial"/>
                      <w:b/>
                      <w:sz w:val="20"/>
                      <w:szCs w:val="20"/>
                      <w:u w:val="single"/>
                    </w:rPr>
                  </w:pPr>
                </w:p>
                <w:p w14:paraId="2FD3FB45" w14:textId="77777777" w:rsidR="00714C55" w:rsidRDefault="00714C55" w:rsidP="005E20F8">
                  <w:pPr>
                    <w:spacing w:line="240" w:lineRule="exact"/>
                    <w:ind w:right="567"/>
                    <w:jc w:val="both"/>
                    <w:rPr>
                      <w:rFonts w:ascii="Marianne" w:hAnsi="Marianne" w:cs="Arial"/>
                      <w:b/>
                      <w:sz w:val="20"/>
                      <w:szCs w:val="20"/>
                      <w:u w:val="single"/>
                    </w:rPr>
                  </w:pPr>
                </w:p>
                <w:p w14:paraId="1C9CE4D1" w14:textId="77777777" w:rsidR="005E20F8" w:rsidRDefault="005E20F8" w:rsidP="005E20F8">
                  <w:pPr>
                    <w:spacing w:line="240" w:lineRule="exact"/>
                    <w:ind w:right="567"/>
                    <w:jc w:val="both"/>
                    <w:rPr>
                      <w:rFonts w:ascii="Marianne" w:hAnsi="Marianne" w:cs="Arial"/>
                      <w:b/>
                      <w:sz w:val="20"/>
                      <w:szCs w:val="20"/>
                      <w:u w:val="single"/>
                    </w:rPr>
                  </w:pPr>
                </w:p>
                <w:p w14:paraId="679397EE" w14:textId="77777777" w:rsidR="005E20F8" w:rsidRPr="005B1604" w:rsidRDefault="005E20F8" w:rsidP="005E20F8">
                  <w:pPr>
                    <w:spacing w:line="240" w:lineRule="exact"/>
                    <w:ind w:right="567"/>
                    <w:jc w:val="both"/>
                    <w:rPr>
                      <w:rFonts w:ascii="Marianne" w:hAnsi="Marianne" w:cs="Arial"/>
                      <w:b/>
                      <w:sz w:val="20"/>
                      <w:szCs w:val="20"/>
                      <w:u w:val="single"/>
                    </w:rPr>
                  </w:pPr>
                </w:p>
              </w:tc>
            </w:tr>
          </w:tbl>
          <w:p w14:paraId="2444E0C6" w14:textId="77777777" w:rsidR="005E20F8" w:rsidRPr="005B1604" w:rsidRDefault="005E20F8" w:rsidP="005E20F8">
            <w:pPr>
              <w:spacing w:line="240" w:lineRule="exact"/>
              <w:rPr>
                <w:rFonts w:ascii="Marianne" w:hAnsi="Marianne" w:cs="Arial"/>
                <w:b/>
                <w:sz w:val="6"/>
                <w:szCs w:val="20"/>
              </w:rPr>
            </w:pPr>
          </w:p>
          <w:p w14:paraId="7101904D" w14:textId="1257415E" w:rsidR="00371E24" w:rsidRDefault="00371E24" w:rsidP="005E20F8">
            <w:pPr>
              <w:spacing w:line="240" w:lineRule="exact"/>
              <w:rPr>
                <w:rFonts w:ascii="Marianne" w:hAnsi="Marianne" w:cs="Arial"/>
                <w:b/>
                <w:szCs w:val="20"/>
              </w:rPr>
            </w:pPr>
          </w:p>
          <w:p w14:paraId="38737623" w14:textId="77777777" w:rsidR="000A5367" w:rsidRDefault="000A5367" w:rsidP="005E20F8">
            <w:pPr>
              <w:spacing w:line="240" w:lineRule="exact"/>
              <w:rPr>
                <w:rFonts w:ascii="Marianne" w:hAnsi="Marianne" w:cs="Arial"/>
                <w:b/>
                <w:szCs w:val="20"/>
              </w:rPr>
            </w:pPr>
          </w:p>
          <w:p w14:paraId="6F753A2F" w14:textId="3D08AB2C" w:rsidR="005E20F8" w:rsidRPr="00371E24" w:rsidRDefault="00371E24" w:rsidP="003F4430">
            <w:pPr>
              <w:spacing w:line="260" w:lineRule="exact"/>
              <w:rPr>
                <w:rFonts w:ascii="Marianne" w:hAnsi="Marianne" w:cs="Arial"/>
                <w:b/>
                <w:szCs w:val="20"/>
              </w:rPr>
            </w:pPr>
            <w:r>
              <w:rPr>
                <w:rFonts w:ascii="Marianne" w:hAnsi="Marianne" w:cs="Arial"/>
                <w:b/>
                <w:szCs w:val="20"/>
              </w:rPr>
              <w:t>1.</w:t>
            </w:r>
            <w:r w:rsidR="005E20F8" w:rsidRPr="00371E24">
              <w:rPr>
                <w:rFonts w:ascii="Marianne" w:hAnsi="Marianne" w:cs="Arial"/>
                <w:b/>
                <w:szCs w:val="20"/>
              </w:rPr>
              <w:t>2 – L’évaluateur indiquera les autres missions ou travaux majeurs confiés, le cas échéant, à l’intéressé(e) en cours d’année :</w:t>
            </w:r>
          </w:p>
          <w:p w14:paraId="7F461029" w14:textId="77777777" w:rsidR="005E20F8" w:rsidRPr="005E20F8" w:rsidRDefault="005E20F8" w:rsidP="005E20F8">
            <w:pPr>
              <w:spacing w:line="240" w:lineRule="exact"/>
              <w:rPr>
                <w:rFonts w:ascii="Marianne" w:hAnsi="Marianne" w:cs="Arial"/>
                <w:b/>
                <w:sz w:val="20"/>
                <w:szCs w:val="20"/>
                <w:u w:val="single"/>
              </w:rPr>
            </w:pPr>
          </w:p>
          <w:tbl>
            <w:tblPr>
              <w:tblStyle w:val="Grilledutableau"/>
              <w:tblW w:w="10373" w:type="dxa"/>
              <w:shd w:val="clear" w:color="auto" w:fill="E6EEF0" w:themeFill="accent5" w:themeFillTint="33"/>
              <w:tblLayout w:type="fixed"/>
              <w:tblLook w:val="04A0" w:firstRow="1" w:lastRow="0" w:firstColumn="1" w:lastColumn="0" w:noHBand="0" w:noVBand="1"/>
            </w:tblPr>
            <w:tblGrid>
              <w:gridCol w:w="10373"/>
            </w:tblGrid>
            <w:tr w:rsidR="005E20F8" w:rsidRPr="005E20F8" w14:paraId="605591D4" w14:textId="77777777" w:rsidTr="003F4430">
              <w:trPr>
                <w:trHeight w:val="274"/>
              </w:trPr>
              <w:tc>
                <w:tcPr>
                  <w:tcW w:w="10373" w:type="dxa"/>
                  <w:shd w:val="clear" w:color="auto" w:fill="B5CDD3" w:themeFill="accent5" w:themeFillTint="99"/>
                  <w:vAlign w:val="center"/>
                </w:tcPr>
                <w:p w14:paraId="3DE6F519" w14:textId="77A554AC" w:rsidR="005E20F8" w:rsidRPr="005E20F8" w:rsidRDefault="005E20F8" w:rsidP="005E20F8">
                  <w:pPr>
                    <w:spacing w:line="240" w:lineRule="exact"/>
                    <w:rPr>
                      <w:rFonts w:ascii="Marianne" w:hAnsi="Marianne" w:cs="Arial"/>
                      <w:b/>
                      <w:sz w:val="20"/>
                      <w:szCs w:val="20"/>
                      <w:u w:val="single"/>
                    </w:rPr>
                  </w:pPr>
                  <w:r w:rsidRPr="005E20F8">
                    <w:rPr>
                      <w:rFonts w:ascii="Marianne" w:hAnsi="Marianne" w:cs="Arial"/>
                      <w:b/>
                      <w:sz w:val="20"/>
                      <w:szCs w:val="20"/>
                    </w:rPr>
                    <w:t>Rappel</w:t>
                  </w:r>
                  <w:r w:rsidR="003F4430">
                    <w:rPr>
                      <w:rFonts w:ascii="Marianne" w:hAnsi="Marianne" w:cs="Arial"/>
                      <w:b/>
                      <w:sz w:val="20"/>
                      <w:szCs w:val="20"/>
                    </w:rPr>
                    <w:t xml:space="preserve"> des missions/ travaux concerné</w:t>
                  </w:r>
                  <w:r w:rsidRPr="005E20F8">
                    <w:rPr>
                      <w:rFonts w:ascii="Marianne" w:hAnsi="Marianne" w:cs="Arial"/>
                      <w:b/>
                      <w:sz w:val="20"/>
                      <w:szCs w:val="20"/>
                    </w:rPr>
                    <w:t>s</w:t>
                  </w:r>
                </w:p>
              </w:tc>
            </w:tr>
            <w:tr w:rsidR="005E20F8" w:rsidRPr="005E20F8" w14:paraId="68E88A97" w14:textId="77777777" w:rsidTr="003F4430">
              <w:tblPrEx>
                <w:shd w:val="clear" w:color="auto" w:fill="auto"/>
              </w:tblPrEx>
              <w:trPr>
                <w:trHeight w:val="1173"/>
              </w:trPr>
              <w:tc>
                <w:tcPr>
                  <w:tcW w:w="10373" w:type="dxa"/>
                </w:tcPr>
                <w:p w14:paraId="4DC8525F" w14:textId="77777777" w:rsidR="005E20F8" w:rsidRPr="005E20F8" w:rsidRDefault="005E20F8" w:rsidP="005E20F8">
                  <w:pPr>
                    <w:spacing w:line="240" w:lineRule="exact"/>
                    <w:rPr>
                      <w:rFonts w:ascii="Marianne" w:hAnsi="Marianne" w:cs="Arial"/>
                      <w:b/>
                      <w:sz w:val="20"/>
                      <w:szCs w:val="20"/>
                      <w:u w:val="single"/>
                    </w:rPr>
                  </w:pPr>
                </w:p>
                <w:p w14:paraId="190CF6FB" w14:textId="77777777" w:rsidR="005E20F8" w:rsidRPr="005E20F8" w:rsidRDefault="005E20F8" w:rsidP="005E20F8">
                  <w:pPr>
                    <w:spacing w:line="240" w:lineRule="exact"/>
                    <w:rPr>
                      <w:rFonts w:ascii="Marianne" w:hAnsi="Marianne" w:cs="Arial"/>
                      <w:b/>
                      <w:sz w:val="20"/>
                      <w:szCs w:val="20"/>
                      <w:u w:val="single"/>
                    </w:rPr>
                  </w:pPr>
                </w:p>
                <w:p w14:paraId="216BC750" w14:textId="69770900" w:rsidR="005E20F8" w:rsidRDefault="005E20F8" w:rsidP="005E20F8">
                  <w:pPr>
                    <w:spacing w:line="240" w:lineRule="exact"/>
                    <w:rPr>
                      <w:rFonts w:ascii="Marianne" w:hAnsi="Marianne" w:cs="Arial"/>
                      <w:b/>
                      <w:sz w:val="20"/>
                      <w:szCs w:val="20"/>
                      <w:u w:val="single"/>
                    </w:rPr>
                  </w:pPr>
                </w:p>
                <w:p w14:paraId="16A13ED6" w14:textId="1AC2F7A6" w:rsidR="001E20F1" w:rsidRDefault="001E20F1" w:rsidP="005E20F8">
                  <w:pPr>
                    <w:spacing w:line="240" w:lineRule="exact"/>
                    <w:rPr>
                      <w:rFonts w:ascii="Marianne" w:hAnsi="Marianne" w:cs="Arial"/>
                      <w:b/>
                      <w:sz w:val="20"/>
                      <w:szCs w:val="20"/>
                      <w:u w:val="single"/>
                    </w:rPr>
                  </w:pPr>
                </w:p>
                <w:p w14:paraId="44A36CE7" w14:textId="77777777" w:rsidR="001E20F1" w:rsidRDefault="001E20F1" w:rsidP="005E20F8">
                  <w:pPr>
                    <w:spacing w:line="240" w:lineRule="exact"/>
                    <w:rPr>
                      <w:rFonts w:ascii="Marianne" w:hAnsi="Marianne" w:cs="Arial"/>
                      <w:b/>
                      <w:sz w:val="20"/>
                      <w:szCs w:val="20"/>
                      <w:u w:val="single"/>
                    </w:rPr>
                  </w:pPr>
                </w:p>
                <w:p w14:paraId="763B879F" w14:textId="742D66F2" w:rsidR="004404A7" w:rsidRDefault="004404A7" w:rsidP="005E20F8">
                  <w:pPr>
                    <w:spacing w:line="240" w:lineRule="exact"/>
                    <w:rPr>
                      <w:rFonts w:ascii="Marianne" w:hAnsi="Marianne" w:cs="Arial"/>
                      <w:b/>
                      <w:sz w:val="20"/>
                      <w:szCs w:val="20"/>
                      <w:u w:val="single"/>
                    </w:rPr>
                  </w:pPr>
                </w:p>
                <w:p w14:paraId="0CD34CCD" w14:textId="77777777" w:rsidR="004404A7" w:rsidRPr="005E20F8" w:rsidRDefault="004404A7" w:rsidP="005E20F8">
                  <w:pPr>
                    <w:spacing w:line="240" w:lineRule="exact"/>
                    <w:rPr>
                      <w:rFonts w:ascii="Marianne" w:hAnsi="Marianne" w:cs="Arial"/>
                      <w:b/>
                      <w:sz w:val="20"/>
                      <w:szCs w:val="20"/>
                      <w:u w:val="single"/>
                    </w:rPr>
                  </w:pPr>
                </w:p>
                <w:p w14:paraId="3ECA1085" w14:textId="77777777" w:rsidR="005E20F8" w:rsidRPr="005E20F8" w:rsidRDefault="005E20F8" w:rsidP="005E20F8">
                  <w:pPr>
                    <w:spacing w:line="240" w:lineRule="exact"/>
                    <w:rPr>
                      <w:rFonts w:ascii="Marianne" w:hAnsi="Marianne" w:cs="Arial"/>
                      <w:b/>
                      <w:sz w:val="20"/>
                      <w:szCs w:val="20"/>
                      <w:u w:val="single"/>
                    </w:rPr>
                  </w:pPr>
                </w:p>
              </w:tc>
            </w:tr>
          </w:tbl>
          <w:p w14:paraId="380E9EF2" w14:textId="77777777" w:rsidR="005E20F8" w:rsidRDefault="005E20F8" w:rsidP="005E20F8">
            <w:pPr>
              <w:spacing w:line="240" w:lineRule="exact"/>
              <w:rPr>
                <w:rFonts w:ascii="Marianne" w:hAnsi="Marianne" w:cs="Arial"/>
                <w:b/>
                <w:sz w:val="20"/>
                <w:szCs w:val="20"/>
              </w:rPr>
            </w:pPr>
          </w:p>
          <w:p w14:paraId="0977AB44" w14:textId="6C4EF907" w:rsidR="00700DBF" w:rsidRDefault="00371E24" w:rsidP="00700DBF">
            <w:pPr>
              <w:spacing w:line="240" w:lineRule="exact"/>
              <w:ind w:right="567"/>
              <w:jc w:val="both"/>
              <w:rPr>
                <w:rFonts w:ascii="Marianne" w:hAnsi="Marianne" w:cs="Arial"/>
                <w:b/>
                <w:sz w:val="20"/>
                <w:szCs w:val="20"/>
                <w:u w:val="single"/>
              </w:rPr>
            </w:pPr>
            <w:r>
              <w:rPr>
                <w:rFonts w:ascii="Marianne" w:hAnsi="Marianne" w:cs="Arial"/>
                <w:b/>
                <w:szCs w:val="20"/>
              </w:rPr>
              <w:t>1.</w:t>
            </w:r>
            <w:r w:rsidR="00700DBF">
              <w:rPr>
                <w:rFonts w:ascii="Marianne" w:hAnsi="Marianne" w:cs="Arial"/>
                <w:b/>
                <w:szCs w:val="20"/>
              </w:rPr>
              <w:t>3</w:t>
            </w:r>
            <w:r w:rsidR="00700DBF" w:rsidRPr="000A749F">
              <w:rPr>
                <w:rFonts w:ascii="Marianne" w:hAnsi="Marianne" w:cs="Arial"/>
                <w:b/>
                <w:szCs w:val="20"/>
              </w:rPr>
              <w:t xml:space="preserve"> - Bilan de l’année scolaire sur l’atteinte des objectifs – auto évaluation</w:t>
            </w:r>
          </w:p>
          <w:p w14:paraId="331AE849" w14:textId="77777777" w:rsidR="00700DBF" w:rsidRPr="000A749F" w:rsidRDefault="00700DBF" w:rsidP="00371E24">
            <w:pPr>
              <w:spacing w:before="120" w:after="120" w:line="240" w:lineRule="exact"/>
              <w:jc w:val="both"/>
              <w:rPr>
                <w:rFonts w:ascii="Marianne" w:hAnsi="Marianne" w:cs="Arial"/>
                <w:sz w:val="20"/>
                <w:szCs w:val="20"/>
              </w:rPr>
            </w:pPr>
            <w:r w:rsidRPr="000A749F">
              <w:rPr>
                <w:rFonts w:ascii="Marianne" w:hAnsi="Marianne" w:cs="Arial"/>
                <w:sz w:val="20"/>
                <w:szCs w:val="20"/>
              </w:rPr>
              <w:t xml:space="preserve">Au regard des objectifs et de la réalisation de ceux-ci, </w:t>
            </w:r>
            <w:r w:rsidRPr="000A749F">
              <w:rPr>
                <w:rFonts w:ascii="Marianne" w:hAnsi="Marianne" w:cs="Arial"/>
                <w:sz w:val="20"/>
                <w:szCs w:val="20"/>
                <w:u w:val="single"/>
              </w:rPr>
              <w:t>l’agent rend compte de son activité</w:t>
            </w:r>
            <w:r w:rsidRPr="000A749F">
              <w:rPr>
                <w:rFonts w:ascii="Marianne" w:hAnsi="Marianne" w:cs="Arial"/>
                <w:sz w:val="20"/>
                <w:szCs w:val="20"/>
              </w:rPr>
              <w:t xml:space="preserve"> et propose des leviers de mise en œuvre :</w:t>
            </w:r>
          </w:p>
          <w:tbl>
            <w:tblPr>
              <w:tblpPr w:leftFromText="141" w:rightFromText="141" w:vertAnchor="text" w:horzAnchor="margin" w:tblpXSpec="inside" w:tblpY="23"/>
              <w:tblW w:w="104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485"/>
            </w:tblGrid>
            <w:tr w:rsidR="00700DBF" w:rsidRPr="005B1604" w14:paraId="575E46E8" w14:textId="77777777" w:rsidTr="003F4430">
              <w:trPr>
                <w:trHeight w:val="1691"/>
              </w:trPr>
              <w:tc>
                <w:tcPr>
                  <w:tcW w:w="10485" w:type="dxa"/>
                </w:tcPr>
                <w:p w14:paraId="0C4C1154" w14:textId="77777777" w:rsidR="00700DBF" w:rsidRPr="005B1604" w:rsidRDefault="00700DBF" w:rsidP="00700DBF">
                  <w:pPr>
                    <w:spacing w:line="240" w:lineRule="exact"/>
                    <w:jc w:val="both"/>
                    <w:rPr>
                      <w:rFonts w:ascii="Marianne" w:hAnsi="Marianne" w:cs="Arial"/>
                      <w:sz w:val="20"/>
                      <w:szCs w:val="20"/>
                    </w:rPr>
                  </w:pPr>
                </w:p>
                <w:p w14:paraId="5D416C80" w14:textId="77777777" w:rsidR="00700DBF" w:rsidRDefault="00700DBF" w:rsidP="00700DBF">
                  <w:pPr>
                    <w:spacing w:line="240" w:lineRule="exact"/>
                    <w:jc w:val="both"/>
                    <w:rPr>
                      <w:rFonts w:ascii="Marianne" w:hAnsi="Marianne" w:cs="Arial"/>
                      <w:sz w:val="20"/>
                      <w:szCs w:val="20"/>
                    </w:rPr>
                  </w:pPr>
                </w:p>
                <w:p w14:paraId="31EC520D" w14:textId="77777777" w:rsidR="00700DBF" w:rsidRDefault="00700DBF" w:rsidP="00700DBF">
                  <w:pPr>
                    <w:spacing w:line="240" w:lineRule="exact"/>
                    <w:jc w:val="both"/>
                    <w:rPr>
                      <w:rFonts w:ascii="Marianne" w:hAnsi="Marianne" w:cs="Arial"/>
                      <w:sz w:val="20"/>
                      <w:szCs w:val="20"/>
                    </w:rPr>
                  </w:pPr>
                </w:p>
                <w:p w14:paraId="5214979C" w14:textId="77777777" w:rsidR="00700DBF" w:rsidRDefault="00700DBF" w:rsidP="00700DBF">
                  <w:pPr>
                    <w:spacing w:line="240" w:lineRule="exact"/>
                    <w:jc w:val="both"/>
                    <w:rPr>
                      <w:rFonts w:ascii="Marianne" w:hAnsi="Marianne" w:cs="Arial"/>
                      <w:sz w:val="20"/>
                      <w:szCs w:val="20"/>
                    </w:rPr>
                  </w:pPr>
                </w:p>
                <w:p w14:paraId="2870DE68" w14:textId="77777777" w:rsidR="00700DBF" w:rsidRDefault="00700DBF" w:rsidP="00700DBF">
                  <w:pPr>
                    <w:spacing w:line="240" w:lineRule="exact"/>
                    <w:jc w:val="both"/>
                    <w:rPr>
                      <w:rFonts w:ascii="Marianne" w:hAnsi="Marianne" w:cs="Arial"/>
                      <w:sz w:val="20"/>
                      <w:szCs w:val="20"/>
                    </w:rPr>
                  </w:pPr>
                </w:p>
                <w:p w14:paraId="0D110F54" w14:textId="77777777" w:rsidR="00700DBF" w:rsidRDefault="00700DBF" w:rsidP="00700DBF">
                  <w:pPr>
                    <w:spacing w:line="240" w:lineRule="exact"/>
                    <w:jc w:val="both"/>
                    <w:rPr>
                      <w:rFonts w:ascii="Marianne" w:hAnsi="Marianne" w:cs="Arial"/>
                      <w:sz w:val="20"/>
                      <w:szCs w:val="20"/>
                    </w:rPr>
                  </w:pPr>
                </w:p>
                <w:p w14:paraId="6285D14C" w14:textId="77777777" w:rsidR="00700DBF" w:rsidRDefault="00700DBF" w:rsidP="00700DBF">
                  <w:pPr>
                    <w:spacing w:line="240" w:lineRule="exact"/>
                    <w:jc w:val="both"/>
                    <w:rPr>
                      <w:rFonts w:ascii="Marianne" w:hAnsi="Marianne" w:cs="Arial"/>
                      <w:sz w:val="20"/>
                      <w:szCs w:val="20"/>
                    </w:rPr>
                  </w:pPr>
                </w:p>
                <w:p w14:paraId="42BB2AE6" w14:textId="77777777" w:rsidR="00700DBF" w:rsidRDefault="00700DBF" w:rsidP="00700DBF">
                  <w:pPr>
                    <w:spacing w:line="240" w:lineRule="exact"/>
                    <w:jc w:val="both"/>
                    <w:rPr>
                      <w:rFonts w:ascii="Marianne" w:hAnsi="Marianne" w:cs="Arial"/>
                      <w:sz w:val="20"/>
                      <w:szCs w:val="20"/>
                    </w:rPr>
                  </w:pPr>
                </w:p>
                <w:p w14:paraId="21698EAD" w14:textId="77777777" w:rsidR="00700DBF" w:rsidRPr="005B1604" w:rsidRDefault="00700DBF" w:rsidP="00700DBF">
                  <w:pPr>
                    <w:spacing w:line="240" w:lineRule="exact"/>
                    <w:jc w:val="both"/>
                    <w:rPr>
                      <w:rFonts w:ascii="Marianne" w:hAnsi="Marianne" w:cs="Arial"/>
                      <w:sz w:val="20"/>
                      <w:szCs w:val="20"/>
                    </w:rPr>
                  </w:pPr>
                </w:p>
                <w:p w14:paraId="5191C910" w14:textId="77777777" w:rsidR="00700DBF" w:rsidRPr="005B1604" w:rsidRDefault="00700DBF" w:rsidP="00700DBF">
                  <w:pPr>
                    <w:spacing w:line="240" w:lineRule="exact"/>
                    <w:jc w:val="both"/>
                    <w:rPr>
                      <w:rFonts w:ascii="Marianne" w:hAnsi="Marianne" w:cs="Arial"/>
                      <w:sz w:val="20"/>
                      <w:szCs w:val="20"/>
                    </w:rPr>
                  </w:pPr>
                </w:p>
                <w:p w14:paraId="60DB47CC" w14:textId="77777777" w:rsidR="00700DBF" w:rsidRPr="005B1604" w:rsidRDefault="00700DBF" w:rsidP="00700DBF">
                  <w:pPr>
                    <w:spacing w:line="240" w:lineRule="exact"/>
                    <w:jc w:val="both"/>
                    <w:rPr>
                      <w:rFonts w:ascii="Marianne" w:hAnsi="Marianne" w:cs="Arial"/>
                      <w:sz w:val="20"/>
                      <w:szCs w:val="20"/>
                    </w:rPr>
                  </w:pPr>
                </w:p>
              </w:tc>
            </w:tr>
          </w:tbl>
          <w:p w14:paraId="5FFC9AF1" w14:textId="77777777" w:rsidR="00700DBF" w:rsidRDefault="00700DBF" w:rsidP="00C9791C">
            <w:pPr>
              <w:spacing w:line="240" w:lineRule="exact"/>
              <w:rPr>
                <w:rFonts w:ascii="Marianne" w:hAnsi="Marianne" w:cs="Arial"/>
                <w:b/>
                <w:sz w:val="20"/>
                <w:szCs w:val="20"/>
              </w:rPr>
            </w:pPr>
          </w:p>
          <w:p w14:paraId="1674C6BC" w14:textId="3E36786B" w:rsidR="00700DBF" w:rsidRDefault="00371E24" w:rsidP="00700DBF">
            <w:pPr>
              <w:spacing w:line="240" w:lineRule="exact"/>
              <w:rPr>
                <w:rFonts w:ascii="Marianne" w:hAnsi="Marianne" w:cs="Arial"/>
                <w:szCs w:val="20"/>
              </w:rPr>
            </w:pPr>
            <w:r>
              <w:rPr>
                <w:rFonts w:ascii="Marianne" w:hAnsi="Marianne" w:cs="Arial"/>
                <w:b/>
                <w:szCs w:val="20"/>
              </w:rPr>
              <w:t>1.</w:t>
            </w:r>
            <w:r w:rsidR="00700DBF">
              <w:rPr>
                <w:rFonts w:ascii="Marianne" w:hAnsi="Marianne" w:cs="Arial"/>
                <w:b/>
                <w:szCs w:val="20"/>
              </w:rPr>
              <w:t>4</w:t>
            </w:r>
            <w:r w:rsidR="00700DBF" w:rsidRPr="000A749F">
              <w:rPr>
                <w:rFonts w:ascii="Marianne" w:hAnsi="Marianne" w:cs="Arial"/>
                <w:b/>
                <w:szCs w:val="20"/>
              </w:rPr>
              <w:t xml:space="preserve"> – Objectifs fixés / degré d’atteinte</w:t>
            </w:r>
            <w:r w:rsidR="00700DBF" w:rsidRPr="000A749F">
              <w:rPr>
                <w:rFonts w:ascii="Marianne" w:hAnsi="Marianne" w:cs="Arial"/>
                <w:szCs w:val="20"/>
              </w:rPr>
              <w:t> </w:t>
            </w:r>
            <w:r w:rsidR="00AF3E0C">
              <w:rPr>
                <w:rFonts w:ascii="Marianne" w:hAnsi="Marianne" w:cs="Arial"/>
                <w:szCs w:val="20"/>
              </w:rPr>
              <w:t xml:space="preserve">(évaluateur) </w:t>
            </w:r>
            <w:r w:rsidR="00700DBF" w:rsidRPr="000A749F">
              <w:rPr>
                <w:rFonts w:ascii="Marianne" w:hAnsi="Marianne" w:cs="Arial"/>
                <w:szCs w:val="20"/>
              </w:rPr>
              <w:t>:</w:t>
            </w:r>
          </w:p>
          <w:p w14:paraId="3DF4A6BA" w14:textId="77777777" w:rsidR="00731D68" w:rsidRDefault="00731D68" w:rsidP="00C9791C">
            <w:pPr>
              <w:spacing w:line="240" w:lineRule="exact"/>
              <w:rPr>
                <w:rFonts w:ascii="Marianne" w:hAnsi="Marianne" w:cs="Arial"/>
                <w:sz w:val="20"/>
                <w:szCs w:val="20"/>
              </w:rPr>
            </w:pPr>
          </w:p>
          <w:tbl>
            <w:tblPr>
              <w:tblW w:w="1037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028"/>
              <w:gridCol w:w="1651"/>
              <w:gridCol w:w="1927"/>
              <w:gridCol w:w="3767"/>
            </w:tblGrid>
            <w:tr w:rsidR="00731D68" w:rsidRPr="005B1604" w14:paraId="039D67AF" w14:textId="77777777" w:rsidTr="003F4430">
              <w:trPr>
                <w:trHeight w:val="220"/>
              </w:trPr>
              <w:tc>
                <w:tcPr>
                  <w:tcW w:w="1459" w:type="pct"/>
                  <w:shd w:val="clear" w:color="auto" w:fill="B5CDD3" w:themeFill="accent5" w:themeFillTint="99"/>
                  <w:vAlign w:val="center"/>
                </w:tcPr>
                <w:p w14:paraId="3BF3273D" w14:textId="77777777" w:rsidR="00731D68" w:rsidRPr="005B1604" w:rsidRDefault="00731D68" w:rsidP="00731D68">
                  <w:pPr>
                    <w:spacing w:line="240" w:lineRule="exact"/>
                    <w:rPr>
                      <w:rFonts w:ascii="Marianne" w:hAnsi="Marianne" w:cs="Arial"/>
                      <w:sz w:val="20"/>
                      <w:szCs w:val="20"/>
                    </w:rPr>
                  </w:pPr>
                  <w:r>
                    <w:rPr>
                      <w:rFonts w:ascii="Marianne" w:hAnsi="Marianne" w:cs="Arial"/>
                      <w:sz w:val="20"/>
                      <w:szCs w:val="20"/>
                    </w:rPr>
                    <w:t>r</w:t>
                  </w:r>
                  <w:r w:rsidRPr="005B1604">
                    <w:rPr>
                      <w:rFonts w:ascii="Marianne" w:hAnsi="Marianne" w:cs="Arial"/>
                      <w:sz w:val="20"/>
                      <w:szCs w:val="20"/>
                    </w:rPr>
                    <w:t>appel des objectifs</w:t>
                  </w:r>
                  <w:r>
                    <w:rPr>
                      <w:rFonts w:ascii="Marianne" w:hAnsi="Marianne" w:cs="Arial"/>
                      <w:sz w:val="20"/>
                      <w:szCs w:val="20"/>
                    </w:rPr>
                    <w:t xml:space="preserve"> </w:t>
                  </w:r>
                </w:p>
              </w:tc>
              <w:tc>
                <w:tcPr>
                  <w:tcW w:w="796" w:type="pct"/>
                  <w:shd w:val="clear" w:color="auto" w:fill="B5CDD3" w:themeFill="accent5" w:themeFillTint="99"/>
                </w:tcPr>
                <w:p w14:paraId="7A352E9E" w14:textId="77777777" w:rsidR="00731D68" w:rsidRPr="005B1604" w:rsidRDefault="00731D68" w:rsidP="00731D68">
                  <w:pPr>
                    <w:spacing w:line="240" w:lineRule="exact"/>
                    <w:jc w:val="center"/>
                    <w:rPr>
                      <w:rFonts w:ascii="Marianne" w:hAnsi="Marianne" w:cs="Arial"/>
                      <w:sz w:val="20"/>
                      <w:szCs w:val="20"/>
                    </w:rPr>
                  </w:pPr>
                  <w:r>
                    <w:rPr>
                      <w:rFonts w:ascii="Marianne" w:hAnsi="Marianne" w:cs="Arial"/>
                      <w:sz w:val="20"/>
                      <w:szCs w:val="20"/>
                    </w:rPr>
                    <w:t>Année scolaire de réalisation</w:t>
                  </w:r>
                  <w:r w:rsidRPr="005B1604">
                    <w:rPr>
                      <w:rFonts w:ascii="Marianne" w:hAnsi="Marianne" w:cs="Arial"/>
                      <w:sz w:val="20"/>
                      <w:szCs w:val="20"/>
                    </w:rPr>
                    <w:t xml:space="preserve"> </w:t>
                  </w:r>
                </w:p>
              </w:tc>
              <w:tc>
                <w:tcPr>
                  <w:tcW w:w="929" w:type="pct"/>
                  <w:shd w:val="clear" w:color="auto" w:fill="B5CDD3" w:themeFill="accent5" w:themeFillTint="99"/>
                  <w:vAlign w:val="center"/>
                </w:tcPr>
                <w:p w14:paraId="654A4CF8" w14:textId="77777777" w:rsidR="00731D68" w:rsidRPr="00430194" w:rsidRDefault="00731D68" w:rsidP="00731D68">
                  <w:pPr>
                    <w:spacing w:line="240" w:lineRule="exact"/>
                    <w:jc w:val="center"/>
                    <w:rPr>
                      <w:rFonts w:ascii="Marianne" w:hAnsi="Marianne" w:cs="Arial"/>
                      <w:sz w:val="20"/>
                      <w:szCs w:val="20"/>
                    </w:rPr>
                  </w:pPr>
                  <w:r>
                    <w:rPr>
                      <w:rFonts w:ascii="Marianne" w:hAnsi="Marianne" w:cs="Arial"/>
                      <w:sz w:val="20"/>
                      <w:szCs w:val="20"/>
                    </w:rPr>
                    <w:t>résultat</w:t>
                  </w:r>
                </w:p>
              </w:tc>
              <w:tc>
                <w:tcPr>
                  <w:tcW w:w="1816" w:type="pct"/>
                  <w:shd w:val="clear" w:color="auto" w:fill="B5CDD3" w:themeFill="accent5" w:themeFillTint="99"/>
                  <w:vAlign w:val="center"/>
                </w:tcPr>
                <w:p w14:paraId="6E77C3BF" w14:textId="77777777" w:rsidR="00731D68" w:rsidRPr="005B1604" w:rsidRDefault="00731D68" w:rsidP="00731D68">
                  <w:pPr>
                    <w:spacing w:line="240" w:lineRule="exact"/>
                    <w:jc w:val="center"/>
                    <w:rPr>
                      <w:rFonts w:ascii="Marianne" w:hAnsi="Marianne" w:cs="Arial"/>
                      <w:sz w:val="20"/>
                      <w:szCs w:val="20"/>
                    </w:rPr>
                  </w:pPr>
                  <w:r w:rsidRPr="005B1604">
                    <w:rPr>
                      <w:rFonts w:ascii="Marianne" w:hAnsi="Marianne" w:cs="Arial"/>
                      <w:sz w:val="20"/>
                      <w:szCs w:val="20"/>
                    </w:rPr>
                    <w:t>commentaires</w:t>
                  </w:r>
                </w:p>
              </w:tc>
            </w:tr>
            <w:tr w:rsidR="00731D68" w:rsidRPr="005B1604" w14:paraId="2F6F2854" w14:textId="77777777" w:rsidTr="003F4430">
              <w:trPr>
                <w:trHeight w:val="1417"/>
              </w:trPr>
              <w:tc>
                <w:tcPr>
                  <w:tcW w:w="1459" w:type="pct"/>
                </w:tcPr>
                <w:p w14:paraId="489F4A43" w14:textId="77777777" w:rsidR="00731D68" w:rsidRPr="005B1604" w:rsidRDefault="00731D68" w:rsidP="00731D68">
                  <w:pPr>
                    <w:spacing w:line="240" w:lineRule="exact"/>
                    <w:rPr>
                      <w:rFonts w:ascii="Marianne" w:hAnsi="Marianne" w:cs="Arial"/>
                      <w:b/>
                      <w:sz w:val="20"/>
                      <w:szCs w:val="20"/>
                    </w:rPr>
                  </w:pPr>
                  <w:r w:rsidRPr="005B1604">
                    <w:rPr>
                      <w:rFonts w:ascii="Marianne" w:hAnsi="Marianne" w:cs="Arial"/>
                      <w:b/>
                      <w:sz w:val="20"/>
                      <w:szCs w:val="20"/>
                    </w:rPr>
                    <w:t>Objectif 1</w:t>
                  </w:r>
                </w:p>
                <w:p w14:paraId="21F0D431" w14:textId="77777777" w:rsidR="00731D68" w:rsidRPr="005B1604" w:rsidRDefault="00731D68" w:rsidP="00731D68">
                  <w:pPr>
                    <w:spacing w:line="240" w:lineRule="exact"/>
                    <w:rPr>
                      <w:rFonts w:ascii="Marianne" w:hAnsi="Marianne" w:cs="Arial"/>
                      <w:sz w:val="20"/>
                      <w:szCs w:val="20"/>
                    </w:rPr>
                  </w:pPr>
                </w:p>
                <w:p w14:paraId="2F092C33" w14:textId="77777777" w:rsidR="00731D68" w:rsidRPr="005B1604" w:rsidRDefault="00731D68" w:rsidP="00731D68">
                  <w:pPr>
                    <w:spacing w:line="240" w:lineRule="exact"/>
                    <w:rPr>
                      <w:rFonts w:ascii="Marianne" w:hAnsi="Marianne" w:cs="Arial"/>
                      <w:sz w:val="20"/>
                      <w:szCs w:val="20"/>
                    </w:rPr>
                  </w:pPr>
                </w:p>
                <w:p w14:paraId="0DF1768C" w14:textId="77777777" w:rsidR="00731D68" w:rsidRPr="005B1604" w:rsidRDefault="00731D68" w:rsidP="00731D68">
                  <w:pPr>
                    <w:spacing w:line="240" w:lineRule="exact"/>
                    <w:rPr>
                      <w:rFonts w:ascii="Marianne" w:hAnsi="Marianne" w:cs="Arial"/>
                      <w:sz w:val="20"/>
                      <w:szCs w:val="20"/>
                    </w:rPr>
                  </w:pPr>
                </w:p>
              </w:tc>
              <w:tc>
                <w:tcPr>
                  <w:tcW w:w="796" w:type="pct"/>
                  <w:vAlign w:val="center"/>
                </w:tcPr>
                <w:p w14:paraId="035DA06C" w14:textId="77777777" w:rsidR="00731D68" w:rsidRPr="005721FB"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w:t>
                  </w:r>
                  <w:proofErr w:type="gramStart"/>
                  <w:r>
                    <w:rPr>
                      <w:rFonts w:ascii="Marianne" w:hAnsi="Marianne" w:cs="Arial"/>
                      <w:sz w:val="20"/>
                      <w:szCs w:val="20"/>
                    </w:rPr>
                    <w:t>20..</w:t>
                  </w:r>
                  <w:proofErr w:type="gramEnd"/>
                </w:p>
                <w:p w14:paraId="39DFEE41" w14:textId="77777777" w:rsidR="00731D68" w:rsidRPr="005721FB"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20  </w:t>
                  </w:r>
                </w:p>
                <w:p w14:paraId="5EC41518" w14:textId="77777777" w:rsidR="00731D68" w:rsidRPr="005B1604" w:rsidRDefault="00731D68" w:rsidP="00371E24">
                  <w:pPr>
                    <w:spacing w:before="120" w:after="120" w:line="240" w:lineRule="exact"/>
                    <w:ind w:left="62"/>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tc>
              <w:tc>
                <w:tcPr>
                  <w:tcW w:w="929" w:type="pct"/>
                  <w:vAlign w:val="center"/>
                </w:tcPr>
                <w:p w14:paraId="236A1FA0"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w:t>
                  </w:r>
                  <w:proofErr w:type="gramStart"/>
                  <w:r w:rsidRPr="00430194">
                    <w:rPr>
                      <w:rFonts w:ascii="Marianne" w:hAnsi="Marianne" w:cs="Arial"/>
                      <w:sz w:val="20"/>
                      <w:szCs w:val="20"/>
                    </w:rPr>
                    <w:t>non</w:t>
                  </w:r>
                  <w:proofErr w:type="gramEnd"/>
                  <w:r w:rsidRPr="00430194">
                    <w:rPr>
                      <w:rFonts w:ascii="Marianne" w:hAnsi="Marianne" w:cs="Arial"/>
                      <w:sz w:val="20"/>
                      <w:szCs w:val="20"/>
                    </w:rPr>
                    <w:t xml:space="preserve"> atteint</w:t>
                  </w:r>
                </w:p>
                <w:p w14:paraId="394BF1CD"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w:t>
                  </w:r>
                  <w:proofErr w:type="gramStart"/>
                  <w:r w:rsidRPr="00430194">
                    <w:rPr>
                      <w:rFonts w:ascii="Marianne" w:hAnsi="Marianne" w:cs="Arial"/>
                      <w:sz w:val="20"/>
                      <w:szCs w:val="20"/>
                    </w:rPr>
                    <w:t>partiellement</w:t>
                  </w:r>
                  <w:proofErr w:type="gramEnd"/>
                  <w:r w:rsidRPr="00430194">
                    <w:rPr>
                      <w:rFonts w:ascii="Marianne" w:hAnsi="Marianne" w:cs="Arial"/>
                      <w:sz w:val="20"/>
                      <w:szCs w:val="20"/>
                    </w:rPr>
                    <w:t xml:space="preserve"> </w:t>
                  </w:r>
                </w:p>
                <w:p w14:paraId="3188138D"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w:t>
                  </w:r>
                  <w:proofErr w:type="gramStart"/>
                  <w:r w:rsidRPr="005B1604">
                    <w:rPr>
                      <w:rFonts w:ascii="Marianne" w:hAnsi="Marianne" w:cs="Arial"/>
                      <w:sz w:val="20"/>
                      <w:szCs w:val="20"/>
                    </w:rPr>
                    <w:t>atteint</w:t>
                  </w:r>
                  <w:proofErr w:type="gramEnd"/>
                </w:p>
                <w:p w14:paraId="4C62C60A"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w:t>
                  </w:r>
                  <w:r w:rsidRPr="005B1604">
                    <w:rPr>
                      <w:rFonts w:ascii="Marianne" w:hAnsi="Marianne" w:cs="Arial"/>
                      <w:sz w:val="20"/>
                      <w:szCs w:val="20"/>
                    </w:rPr>
                    <w:t>dépassé</w:t>
                  </w:r>
                </w:p>
              </w:tc>
              <w:tc>
                <w:tcPr>
                  <w:tcW w:w="1816" w:type="pct"/>
                </w:tcPr>
                <w:p w14:paraId="045441DB" w14:textId="77777777" w:rsidR="00731D68" w:rsidRPr="005B1604" w:rsidRDefault="00731D68" w:rsidP="003F4430">
                  <w:pPr>
                    <w:spacing w:before="60" w:after="60" w:line="240" w:lineRule="exact"/>
                    <w:ind w:right="3"/>
                    <w:rPr>
                      <w:rFonts w:ascii="Marianne" w:hAnsi="Marianne" w:cs="Arial"/>
                      <w:sz w:val="20"/>
                      <w:szCs w:val="20"/>
                    </w:rPr>
                  </w:pPr>
                  <w:r w:rsidRPr="005B1604">
                    <w:rPr>
                      <w:rFonts w:ascii="Marianne" w:hAnsi="Marianne" w:cs="Arial"/>
                      <w:sz w:val="20"/>
                      <w:szCs w:val="20"/>
                    </w:rPr>
                    <w:t xml:space="preserve">Réussites / difficultés : </w:t>
                  </w:r>
                </w:p>
              </w:tc>
            </w:tr>
            <w:tr w:rsidR="00731D68" w:rsidRPr="005B1604" w14:paraId="35E0006E" w14:textId="77777777" w:rsidTr="003F4430">
              <w:trPr>
                <w:trHeight w:val="1417"/>
              </w:trPr>
              <w:tc>
                <w:tcPr>
                  <w:tcW w:w="1459" w:type="pct"/>
                </w:tcPr>
                <w:p w14:paraId="566AFA14" w14:textId="77777777" w:rsidR="00731D68" w:rsidRPr="005B1604" w:rsidRDefault="00731D68" w:rsidP="00731D68">
                  <w:pPr>
                    <w:spacing w:line="240" w:lineRule="exact"/>
                    <w:rPr>
                      <w:rFonts w:ascii="Marianne" w:hAnsi="Marianne" w:cs="Arial"/>
                      <w:b/>
                      <w:sz w:val="20"/>
                      <w:szCs w:val="20"/>
                    </w:rPr>
                  </w:pPr>
                  <w:r w:rsidRPr="005B1604">
                    <w:rPr>
                      <w:rFonts w:ascii="Marianne" w:hAnsi="Marianne" w:cs="Arial"/>
                      <w:b/>
                      <w:sz w:val="20"/>
                      <w:szCs w:val="20"/>
                    </w:rPr>
                    <w:t>Objectif 2</w:t>
                  </w:r>
                </w:p>
                <w:p w14:paraId="6108A9C1" w14:textId="77777777" w:rsidR="00731D68" w:rsidRPr="005B1604" w:rsidRDefault="00731D68" w:rsidP="00731D68">
                  <w:pPr>
                    <w:spacing w:line="240" w:lineRule="exact"/>
                    <w:rPr>
                      <w:rFonts w:ascii="Marianne" w:hAnsi="Marianne" w:cs="Arial"/>
                      <w:sz w:val="20"/>
                      <w:szCs w:val="20"/>
                    </w:rPr>
                  </w:pPr>
                </w:p>
                <w:p w14:paraId="24653ECF" w14:textId="77777777" w:rsidR="00731D68" w:rsidRPr="005B1604" w:rsidRDefault="00731D68" w:rsidP="00731D68">
                  <w:pPr>
                    <w:spacing w:line="240" w:lineRule="exact"/>
                    <w:rPr>
                      <w:rFonts w:ascii="Marianne" w:hAnsi="Marianne" w:cs="Arial"/>
                      <w:sz w:val="20"/>
                      <w:szCs w:val="20"/>
                    </w:rPr>
                  </w:pPr>
                </w:p>
                <w:p w14:paraId="5B27620A" w14:textId="77777777" w:rsidR="00731D68" w:rsidRPr="005B1604" w:rsidRDefault="00731D68" w:rsidP="00731D68">
                  <w:pPr>
                    <w:spacing w:line="240" w:lineRule="exact"/>
                    <w:rPr>
                      <w:rFonts w:ascii="Marianne" w:hAnsi="Marianne" w:cs="Arial"/>
                      <w:sz w:val="20"/>
                      <w:szCs w:val="20"/>
                    </w:rPr>
                  </w:pPr>
                </w:p>
                <w:p w14:paraId="10E9077B" w14:textId="77777777" w:rsidR="00731D68" w:rsidRPr="005B1604" w:rsidRDefault="00731D68" w:rsidP="00731D68">
                  <w:pPr>
                    <w:spacing w:line="240" w:lineRule="exact"/>
                    <w:rPr>
                      <w:rFonts w:ascii="Marianne" w:hAnsi="Marianne" w:cs="Arial"/>
                      <w:sz w:val="20"/>
                      <w:szCs w:val="20"/>
                    </w:rPr>
                  </w:pPr>
                </w:p>
              </w:tc>
              <w:tc>
                <w:tcPr>
                  <w:tcW w:w="796" w:type="pct"/>
                  <w:vAlign w:val="center"/>
                </w:tcPr>
                <w:p w14:paraId="56D0B819" w14:textId="77777777" w:rsidR="00731D68" w:rsidRPr="005721FB"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w:t>
                  </w:r>
                  <w:proofErr w:type="gramStart"/>
                  <w:r>
                    <w:rPr>
                      <w:rFonts w:ascii="Marianne" w:hAnsi="Marianne" w:cs="Arial"/>
                      <w:sz w:val="20"/>
                      <w:szCs w:val="20"/>
                    </w:rPr>
                    <w:t>20..</w:t>
                  </w:r>
                  <w:proofErr w:type="gramEnd"/>
                </w:p>
                <w:p w14:paraId="20337CB0" w14:textId="77777777" w:rsidR="00731D68" w:rsidRPr="005721FB"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20  </w:t>
                  </w:r>
                </w:p>
                <w:p w14:paraId="72432B19" w14:textId="77777777" w:rsidR="00731D68" w:rsidRPr="005B1604"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tc>
              <w:tc>
                <w:tcPr>
                  <w:tcW w:w="929" w:type="pct"/>
                  <w:vAlign w:val="center"/>
                </w:tcPr>
                <w:p w14:paraId="15D96302"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w:t>
                  </w:r>
                  <w:proofErr w:type="gramStart"/>
                  <w:r w:rsidRPr="00430194">
                    <w:rPr>
                      <w:rFonts w:ascii="Marianne" w:hAnsi="Marianne" w:cs="Arial"/>
                      <w:sz w:val="20"/>
                      <w:szCs w:val="20"/>
                    </w:rPr>
                    <w:t>non</w:t>
                  </w:r>
                  <w:proofErr w:type="gramEnd"/>
                  <w:r w:rsidRPr="00430194">
                    <w:rPr>
                      <w:rFonts w:ascii="Marianne" w:hAnsi="Marianne" w:cs="Arial"/>
                      <w:sz w:val="20"/>
                      <w:szCs w:val="20"/>
                    </w:rPr>
                    <w:t xml:space="preserve"> atteint</w:t>
                  </w:r>
                </w:p>
                <w:p w14:paraId="4FB80031"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430194">
                    <w:rPr>
                      <w:rFonts w:ascii="Marianne" w:hAnsi="Marianne" w:cs="Arial"/>
                      <w:sz w:val="20"/>
                      <w:szCs w:val="20"/>
                    </w:rPr>
                    <w:fldChar w:fldCharType="end"/>
                  </w:r>
                  <w:r>
                    <w:rPr>
                      <w:rFonts w:ascii="Marianne" w:hAnsi="Marianne" w:cs="Arial"/>
                      <w:sz w:val="20"/>
                      <w:szCs w:val="20"/>
                    </w:rPr>
                    <w:t xml:space="preserve"> </w:t>
                  </w:r>
                  <w:proofErr w:type="gramStart"/>
                  <w:r>
                    <w:rPr>
                      <w:rFonts w:ascii="Marianne" w:hAnsi="Marianne" w:cs="Arial"/>
                      <w:sz w:val="20"/>
                      <w:szCs w:val="20"/>
                    </w:rPr>
                    <w:t>partiellement</w:t>
                  </w:r>
                  <w:proofErr w:type="gramEnd"/>
                  <w:r>
                    <w:rPr>
                      <w:rFonts w:ascii="Marianne" w:hAnsi="Marianne" w:cs="Arial"/>
                      <w:sz w:val="20"/>
                      <w:szCs w:val="20"/>
                    </w:rPr>
                    <w:t xml:space="preserve"> </w:t>
                  </w:r>
                </w:p>
                <w:p w14:paraId="60EC480B"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430194">
                    <w:rPr>
                      <w:rFonts w:ascii="Marianne" w:hAnsi="Marianne" w:cs="Arial"/>
                      <w:sz w:val="20"/>
                      <w:szCs w:val="20"/>
                    </w:rPr>
                    <w:fldChar w:fldCharType="end"/>
                  </w:r>
                  <w:r>
                    <w:rPr>
                      <w:rFonts w:ascii="Marianne" w:hAnsi="Marianne" w:cs="Arial"/>
                      <w:sz w:val="20"/>
                      <w:szCs w:val="20"/>
                    </w:rPr>
                    <w:t xml:space="preserve"> </w:t>
                  </w:r>
                  <w:proofErr w:type="gramStart"/>
                  <w:r>
                    <w:rPr>
                      <w:rFonts w:ascii="Marianne" w:hAnsi="Marianne" w:cs="Arial"/>
                      <w:sz w:val="20"/>
                      <w:szCs w:val="20"/>
                    </w:rPr>
                    <w:t>atteint</w:t>
                  </w:r>
                  <w:proofErr w:type="gramEnd"/>
                </w:p>
                <w:p w14:paraId="6394AB94"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w:t>
                  </w:r>
                  <w:r>
                    <w:rPr>
                      <w:rFonts w:ascii="Marianne" w:hAnsi="Marianne" w:cs="Arial"/>
                      <w:sz w:val="20"/>
                      <w:szCs w:val="20"/>
                    </w:rPr>
                    <w:t>dépassé</w:t>
                  </w:r>
                </w:p>
              </w:tc>
              <w:tc>
                <w:tcPr>
                  <w:tcW w:w="1816" w:type="pct"/>
                </w:tcPr>
                <w:p w14:paraId="598747F2" w14:textId="77777777" w:rsidR="00731D68" w:rsidRPr="005B1604" w:rsidRDefault="00731D68" w:rsidP="00731D68">
                  <w:pPr>
                    <w:spacing w:before="60" w:after="60" w:line="240" w:lineRule="exact"/>
                    <w:rPr>
                      <w:rFonts w:ascii="Marianne" w:hAnsi="Marianne" w:cs="Arial"/>
                      <w:sz w:val="20"/>
                      <w:szCs w:val="20"/>
                    </w:rPr>
                  </w:pPr>
                  <w:r w:rsidRPr="005B1604">
                    <w:rPr>
                      <w:rFonts w:ascii="Marianne" w:hAnsi="Marianne" w:cs="Arial"/>
                      <w:sz w:val="20"/>
                      <w:szCs w:val="20"/>
                    </w:rPr>
                    <w:t xml:space="preserve">Réussites / difficultés : </w:t>
                  </w:r>
                </w:p>
              </w:tc>
            </w:tr>
            <w:tr w:rsidR="00731D68" w:rsidRPr="005B1604" w14:paraId="74A4E840" w14:textId="77777777" w:rsidTr="003F4430">
              <w:trPr>
                <w:trHeight w:val="1417"/>
              </w:trPr>
              <w:tc>
                <w:tcPr>
                  <w:tcW w:w="1459" w:type="pct"/>
                </w:tcPr>
                <w:p w14:paraId="6D7D5CEA" w14:textId="77777777" w:rsidR="00731D68" w:rsidRPr="005B1604" w:rsidRDefault="00731D68" w:rsidP="00731D68">
                  <w:pPr>
                    <w:spacing w:line="240" w:lineRule="exact"/>
                    <w:rPr>
                      <w:rFonts w:ascii="Marianne" w:hAnsi="Marianne" w:cs="Arial"/>
                      <w:b/>
                      <w:sz w:val="20"/>
                      <w:szCs w:val="20"/>
                    </w:rPr>
                  </w:pPr>
                  <w:r w:rsidRPr="005B1604">
                    <w:rPr>
                      <w:rFonts w:ascii="Marianne" w:hAnsi="Marianne" w:cs="Arial"/>
                      <w:b/>
                      <w:sz w:val="20"/>
                      <w:szCs w:val="20"/>
                    </w:rPr>
                    <w:t xml:space="preserve">Objectif 3 </w:t>
                  </w:r>
                </w:p>
                <w:p w14:paraId="7D627EDB" w14:textId="77777777" w:rsidR="00731D68" w:rsidRPr="005B1604" w:rsidRDefault="00731D68" w:rsidP="00731D68">
                  <w:pPr>
                    <w:spacing w:line="240" w:lineRule="exact"/>
                    <w:rPr>
                      <w:rFonts w:ascii="Marianne" w:hAnsi="Marianne" w:cs="Arial"/>
                      <w:sz w:val="20"/>
                      <w:szCs w:val="20"/>
                    </w:rPr>
                  </w:pPr>
                </w:p>
                <w:p w14:paraId="46A98F85" w14:textId="77777777" w:rsidR="00731D68" w:rsidRPr="005B1604" w:rsidRDefault="00731D68" w:rsidP="00731D68">
                  <w:pPr>
                    <w:spacing w:line="240" w:lineRule="exact"/>
                    <w:rPr>
                      <w:rFonts w:ascii="Marianne" w:hAnsi="Marianne" w:cs="Arial"/>
                      <w:sz w:val="20"/>
                      <w:szCs w:val="20"/>
                    </w:rPr>
                  </w:pPr>
                </w:p>
                <w:p w14:paraId="71F3B3CF" w14:textId="77777777" w:rsidR="00731D68" w:rsidRPr="005B1604" w:rsidRDefault="00731D68" w:rsidP="00731D68">
                  <w:pPr>
                    <w:spacing w:line="240" w:lineRule="exact"/>
                    <w:rPr>
                      <w:rFonts w:ascii="Marianne" w:hAnsi="Marianne" w:cs="Arial"/>
                      <w:sz w:val="20"/>
                      <w:szCs w:val="20"/>
                    </w:rPr>
                  </w:pPr>
                </w:p>
                <w:p w14:paraId="2D460BE1" w14:textId="77777777" w:rsidR="00731D68" w:rsidRPr="005B1604" w:rsidRDefault="00731D68" w:rsidP="00731D68">
                  <w:pPr>
                    <w:spacing w:line="240" w:lineRule="exact"/>
                    <w:rPr>
                      <w:rFonts w:ascii="Marianne" w:hAnsi="Marianne" w:cs="Arial"/>
                      <w:sz w:val="20"/>
                      <w:szCs w:val="20"/>
                    </w:rPr>
                  </w:pPr>
                </w:p>
                <w:p w14:paraId="73427DFE" w14:textId="77777777" w:rsidR="00731D68" w:rsidRPr="005B1604" w:rsidRDefault="00731D68" w:rsidP="00731D68">
                  <w:pPr>
                    <w:spacing w:line="240" w:lineRule="exact"/>
                    <w:rPr>
                      <w:rFonts w:ascii="Marianne" w:hAnsi="Marianne" w:cs="Arial"/>
                      <w:sz w:val="20"/>
                      <w:szCs w:val="20"/>
                    </w:rPr>
                  </w:pPr>
                </w:p>
              </w:tc>
              <w:tc>
                <w:tcPr>
                  <w:tcW w:w="796" w:type="pct"/>
                  <w:vAlign w:val="center"/>
                </w:tcPr>
                <w:p w14:paraId="58E86F82" w14:textId="77777777" w:rsidR="00731D68" w:rsidRPr="005721FB"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w:t>
                  </w:r>
                  <w:proofErr w:type="gramStart"/>
                  <w:r>
                    <w:rPr>
                      <w:rFonts w:ascii="Marianne" w:hAnsi="Marianne" w:cs="Arial"/>
                      <w:sz w:val="20"/>
                      <w:szCs w:val="20"/>
                    </w:rPr>
                    <w:t>20..</w:t>
                  </w:r>
                  <w:proofErr w:type="gramEnd"/>
                </w:p>
                <w:p w14:paraId="680AC057" w14:textId="77777777" w:rsidR="00731D68" w:rsidRPr="005721FB"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20  </w:t>
                  </w:r>
                </w:p>
                <w:p w14:paraId="7F81BBF1" w14:textId="77777777" w:rsidR="00731D68" w:rsidRPr="005B1604"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tc>
              <w:tc>
                <w:tcPr>
                  <w:tcW w:w="929" w:type="pct"/>
                  <w:vAlign w:val="center"/>
                </w:tcPr>
                <w:p w14:paraId="2F1413CC"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w:t>
                  </w:r>
                  <w:proofErr w:type="gramStart"/>
                  <w:r w:rsidRPr="00430194">
                    <w:rPr>
                      <w:rFonts w:ascii="Marianne" w:hAnsi="Marianne" w:cs="Arial"/>
                      <w:sz w:val="20"/>
                      <w:szCs w:val="20"/>
                    </w:rPr>
                    <w:t>non</w:t>
                  </w:r>
                  <w:proofErr w:type="gramEnd"/>
                  <w:r w:rsidRPr="00430194">
                    <w:rPr>
                      <w:rFonts w:ascii="Marianne" w:hAnsi="Marianne" w:cs="Arial"/>
                      <w:sz w:val="20"/>
                      <w:szCs w:val="20"/>
                    </w:rPr>
                    <w:t xml:space="preserve"> atteint</w:t>
                  </w:r>
                </w:p>
                <w:p w14:paraId="30484DB4"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430194">
                    <w:rPr>
                      <w:rFonts w:ascii="Marianne" w:hAnsi="Marianne" w:cs="Arial"/>
                      <w:sz w:val="20"/>
                      <w:szCs w:val="20"/>
                    </w:rPr>
                    <w:fldChar w:fldCharType="end"/>
                  </w:r>
                  <w:r>
                    <w:rPr>
                      <w:rFonts w:ascii="Marianne" w:hAnsi="Marianne" w:cs="Arial"/>
                      <w:sz w:val="20"/>
                      <w:szCs w:val="20"/>
                    </w:rPr>
                    <w:t xml:space="preserve"> </w:t>
                  </w:r>
                  <w:proofErr w:type="gramStart"/>
                  <w:r>
                    <w:rPr>
                      <w:rFonts w:ascii="Marianne" w:hAnsi="Marianne" w:cs="Arial"/>
                      <w:sz w:val="20"/>
                      <w:szCs w:val="20"/>
                    </w:rPr>
                    <w:t>partiellement</w:t>
                  </w:r>
                  <w:proofErr w:type="gramEnd"/>
                  <w:r>
                    <w:rPr>
                      <w:rFonts w:ascii="Marianne" w:hAnsi="Marianne" w:cs="Arial"/>
                      <w:sz w:val="20"/>
                      <w:szCs w:val="20"/>
                    </w:rPr>
                    <w:t xml:space="preserve"> </w:t>
                  </w:r>
                </w:p>
                <w:p w14:paraId="60D9CF00"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430194">
                    <w:rPr>
                      <w:rFonts w:ascii="Marianne" w:hAnsi="Marianne" w:cs="Arial"/>
                      <w:sz w:val="20"/>
                      <w:szCs w:val="20"/>
                    </w:rPr>
                    <w:fldChar w:fldCharType="end"/>
                  </w:r>
                  <w:r>
                    <w:rPr>
                      <w:rFonts w:ascii="Marianne" w:hAnsi="Marianne" w:cs="Arial"/>
                      <w:sz w:val="20"/>
                      <w:szCs w:val="20"/>
                    </w:rPr>
                    <w:t xml:space="preserve"> </w:t>
                  </w:r>
                  <w:proofErr w:type="gramStart"/>
                  <w:r>
                    <w:rPr>
                      <w:rFonts w:ascii="Marianne" w:hAnsi="Marianne" w:cs="Arial"/>
                      <w:sz w:val="20"/>
                      <w:szCs w:val="20"/>
                    </w:rPr>
                    <w:t>atteint</w:t>
                  </w:r>
                  <w:proofErr w:type="gramEnd"/>
                </w:p>
                <w:p w14:paraId="1EE72053"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w:t>
                  </w:r>
                  <w:r>
                    <w:rPr>
                      <w:rFonts w:ascii="Marianne" w:hAnsi="Marianne" w:cs="Arial"/>
                      <w:sz w:val="20"/>
                      <w:szCs w:val="20"/>
                    </w:rPr>
                    <w:t>dépassé</w:t>
                  </w:r>
                </w:p>
              </w:tc>
              <w:tc>
                <w:tcPr>
                  <w:tcW w:w="1816" w:type="pct"/>
                </w:tcPr>
                <w:p w14:paraId="23CFC428" w14:textId="77777777" w:rsidR="00731D68" w:rsidRPr="005B1604" w:rsidRDefault="00731D68" w:rsidP="00731D68">
                  <w:pPr>
                    <w:spacing w:before="60" w:after="60" w:line="240" w:lineRule="exact"/>
                    <w:rPr>
                      <w:rFonts w:ascii="Marianne" w:hAnsi="Marianne" w:cs="Arial"/>
                      <w:sz w:val="20"/>
                      <w:szCs w:val="20"/>
                    </w:rPr>
                  </w:pPr>
                  <w:r w:rsidRPr="005B1604">
                    <w:rPr>
                      <w:rFonts w:ascii="Marianne" w:hAnsi="Marianne" w:cs="Arial"/>
                      <w:sz w:val="20"/>
                      <w:szCs w:val="20"/>
                    </w:rPr>
                    <w:t xml:space="preserve">Réussites / difficultés : </w:t>
                  </w:r>
                </w:p>
              </w:tc>
            </w:tr>
            <w:tr w:rsidR="00731D68" w:rsidRPr="005B1604" w14:paraId="3C49C82C" w14:textId="77777777" w:rsidTr="003F4430">
              <w:trPr>
                <w:trHeight w:val="1417"/>
              </w:trPr>
              <w:tc>
                <w:tcPr>
                  <w:tcW w:w="1459" w:type="pct"/>
                </w:tcPr>
                <w:p w14:paraId="756EE884" w14:textId="77777777" w:rsidR="00731D68" w:rsidRPr="005B1604" w:rsidRDefault="00731D68" w:rsidP="00731D68">
                  <w:pPr>
                    <w:spacing w:line="240" w:lineRule="exact"/>
                    <w:rPr>
                      <w:rFonts w:ascii="Marianne" w:hAnsi="Marianne" w:cs="Arial"/>
                      <w:b/>
                      <w:sz w:val="20"/>
                      <w:szCs w:val="20"/>
                    </w:rPr>
                  </w:pPr>
                  <w:r w:rsidRPr="005B1604">
                    <w:rPr>
                      <w:rFonts w:ascii="Marianne" w:hAnsi="Marianne" w:cs="Arial"/>
                      <w:b/>
                      <w:sz w:val="20"/>
                      <w:szCs w:val="20"/>
                    </w:rPr>
                    <w:t>Objectif 4 (le cas échéant)</w:t>
                  </w:r>
                </w:p>
                <w:p w14:paraId="3ADB072A" w14:textId="77777777" w:rsidR="00731D68" w:rsidRPr="005B1604" w:rsidRDefault="00731D68" w:rsidP="00731D68">
                  <w:pPr>
                    <w:spacing w:line="240" w:lineRule="exact"/>
                    <w:rPr>
                      <w:rFonts w:ascii="Marianne" w:hAnsi="Marianne" w:cs="Arial"/>
                      <w:b/>
                      <w:sz w:val="20"/>
                      <w:szCs w:val="20"/>
                    </w:rPr>
                  </w:pPr>
                </w:p>
              </w:tc>
              <w:tc>
                <w:tcPr>
                  <w:tcW w:w="796" w:type="pct"/>
                  <w:vAlign w:val="center"/>
                </w:tcPr>
                <w:p w14:paraId="7FAEAFCB" w14:textId="77777777" w:rsidR="00731D68" w:rsidRPr="005721FB"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w:t>
                  </w:r>
                  <w:proofErr w:type="gramStart"/>
                  <w:r>
                    <w:rPr>
                      <w:rFonts w:ascii="Marianne" w:hAnsi="Marianne" w:cs="Arial"/>
                      <w:sz w:val="20"/>
                      <w:szCs w:val="20"/>
                    </w:rPr>
                    <w:t>20..</w:t>
                  </w:r>
                  <w:proofErr w:type="gramEnd"/>
                </w:p>
                <w:p w14:paraId="6B9B0145" w14:textId="77777777" w:rsidR="00731D68" w:rsidRPr="005721FB"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20  </w:t>
                  </w:r>
                </w:p>
                <w:p w14:paraId="348C9E17" w14:textId="77777777" w:rsidR="00731D68" w:rsidRPr="005B1604" w:rsidRDefault="00731D68" w:rsidP="00371E24">
                  <w:pPr>
                    <w:spacing w:before="120" w:after="120" w:line="240" w:lineRule="exact"/>
                    <w:ind w:left="62"/>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tc>
              <w:tc>
                <w:tcPr>
                  <w:tcW w:w="929" w:type="pct"/>
                  <w:vAlign w:val="center"/>
                </w:tcPr>
                <w:p w14:paraId="1199B319"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w:t>
                  </w:r>
                  <w:proofErr w:type="gramStart"/>
                  <w:r w:rsidRPr="00430194">
                    <w:rPr>
                      <w:rFonts w:ascii="Marianne" w:hAnsi="Marianne" w:cs="Arial"/>
                      <w:sz w:val="20"/>
                      <w:szCs w:val="20"/>
                    </w:rPr>
                    <w:t>non</w:t>
                  </w:r>
                  <w:proofErr w:type="gramEnd"/>
                  <w:r w:rsidRPr="00430194">
                    <w:rPr>
                      <w:rFonts w:ascii="Marianne" w:hAnsi="Marianne" w:cs="Arial"/>
                      <w:sz w:val="20"/>
                      <w:szCs w:val="20"/>
                    </w:rPr>
                    <w:t xml:space="preserve"> atteint</w:t>
                  </w:r>
                </w:p>
                <w:p w14:paraId="50787849"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430194">
                    <w:rPr>
                      <w:rFonts w:ascii="Marianne" w:hAnsi="Marianne" w:cs="Arial"/>
                      <w:sz w:val="20"/>
                      <w:szCs w:val="20"/>
                    </w:rPr>
                    <w:fldChar w:fldCharType="end"/>
                  </w:r>
                  <w:r>
                    <w:rPr>
                      <w:rFonts w:ascii="Marianne" w:hAnsi="Marianne" w:cs="Arial"/>
                      <w:sz w:val="20"/>
                      <w:szCs w:val="20"/>
                    </w:rPr>
                    <w:t xml:space="preserve"> </w:t>
                  </w:r>
                  <w:proofErr w:type="gramStart"/>
                  <w:r>
                    <w:rPr>
                      <w:rFonts w:ascii="Marianne" w:hAnsi="Marianne" w:cs="Arial"/>
                      <w:sz w:val="20"/>
                      <w:szCs w:val="20"/>
                    </w:rPr>
                    <w:t>partiellement</w:t>
                  </w:r>
                  <w:proofErr w:type="gramEnd"/>
                  <w:r>
                    <w:rPr>
                      <w:rFonts w:ascii="Marianne" w:hAnsi="Marianne" w:cs="Arial"/>
                      <w:sz w:val="20"/>
                      <w:szCs w:val="20"/>
                    </w:rPr>
                    <w:t xml:space="preserve"> </w:t>
                  </w:r>
                </w:p>
                <w:p w14:paraId="38AB56D2"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430194">
                    <w:rPr>
                      <w:rFonts w:ascii="Marianne" w:hAnsi="Marianne" w:cs="Arial"/>
                      <w:sz w:val="20"/>
                      <w:szCs w:val="20"/>
                    </w:rPr>
                    <w:fldChar w:fldCharType="end"/>
                  </w:r>
                  <w:r>
                    <w:rPr>
                      <w:rFonts w:ascii="Marianne" w:hAnsi="Marianne" w:cs="Arial"/>
                      <w:sz w:val="20"/>
                      <w:szCs w:val="20"/>
                    </w:rPr>
                    <w:t xml:space="preserve"> </w:t>
                  </w:r>
                  <w:proofErr w:type="gramStart"/>
                  <w:r>
                    <w:rPr>
                      <w:rFonts w:ascii="Marianne" w:hAnsi="Marianne" w:cs="Arial"/>
                      <w:sz w:val="20"/>
                      <w:szCs w:val="20"/>
                    </w:rPr>
                    <w:t>atteint</w:t>
                  </w:r>
                  <w:proofErr w:type="gramEnd"/>
                </w:p>
                <w:p w14:paraId="202E8903"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w:t>
                  </w:r>
                  <w:r>
                    <w:rPr>
                      <w:rFonts w:ascii="Marianne" w:hAnsi="Marianne" w:cs="Arial"/>
                      <w:sz w:val="20"/>
                      <w:szCs w:val="20"/>
                    </w:rPr>
                    <w:t>dépassé</w:t>
                  </w:r>
                </w:p>
              </w:tc>
              <w:tc>
                <w:tcPr>
                  <w:tcW w:w="1816" w:type="pct"/>
                </w:tcPr>
                <w:p w14:paraId="344AFFF2" w14:textId="77777777" w:rsidR="00731D68" w:rsidRPr="005B1604" w:rsidRDefault="00731D68" w:rsidP="00731D68">
                  <w:pPr>
                    <w:spacing w:before="60" w:after="60" w:line="240" w:lineRule="exact"/>
                    <w:rPr>
                      <w:rFonts w:ascii="Marianne" w:hAnsi="Marianne" w:cs="Arial"/>
                      <w:sz w:val="20"/>
                      <w:szCs w:val="20"/>
                    </w:rPr>
                  </w:pPr>
                  <w:r w:rsidRPr="005B1604">
                    <w:rPr>
                      <w:rFonts w:ascii="Marianne" w:hAnsi="Marianne" w:cs="Arial"/>
                      <w:sz w:val="20"/>
                      <w:szCs w:val="20"/>
                    </w:rPr>
                    <w:t>Réussites / difficultés :</w:t>
                  </w:r>
                </w:p>
              </w:tc>
            </w:tr>
          </w:tbl>
          <w:p w14:paraId="4D09184F" w14:textId="4A43C9F5" w:rsidR="00731D68" w:rsidRPr="005E20F8" w:rsidRDefault="00731D68" w:rsidP="00C9791C">
            <w:pPr>
              <w:spacing w:line="240" w:lineRule="exact"/>
              <w:rPr>
                <w:rFonts w:ascii="Marianne" w:hAnsi="Marianne" w:cs="Arial"/>
                <w:sz w:val="20"/>
                <w:szCs w:val="20"/>
              </w:rPr>
            </w:pPr>
          </w:p>
        </w:tc>
      </w:tr>
    </w:tbl>
    <w:p w14:paraId="4A588952" w14:textId="476ACF3B" w:rsidR="00731D68" w:rsidRPr="000A749F" w:rsidRDefault="00DF226E" w:rsidP="003F4430">
      <w:pPr>
        <w:ind w:right="-198"/>
        <w:rPr>
          <w:rFonts w:ascii="Marianne" w:hAnsi="Marianne" w:cs="Arial"/>
          <w:b/>
          <w:szCs w:val="20"/>
        </w:rPr>
      </w:pPr>
      <w:r>
        <w:rPr>
          <w:rFonts w:ascii="Marianne" w:hAnsi="Marianne" w:cs="Arial"/>
          <w:b/>
          <w:szCs w:val="20"/>
        </w:rPr>
        <w:lastRenderedPageBreak/>
        <w:t>1.</w:t>
      </w:r>
      <w:r w:rsidR="00731D68" w:rsidRPr="000A749F">
        <w:rPr>
          <w:rFonts w:ascii="Marianne" w:hAnsi="Marianne" w:cs="Arial"/>
          <w:b/>
          <w:szCs w:val="20"/>
        </w:rPr>
        <w:t>5 – Objectifs à fixer pour l’année scolaire à venir</w:t>
      </w:r>
      <w:r w:rsidR="00731D68" w:rsidRPr="000A749F">
        <w:rPr>
          <w:rFonts w:ascii="Marianne" w:hAnsi="Marianne" w:cs="Arial"/>
          <w:color w:val="FF0000"/>
          <w:szCs w:val="20"/>
        </w:rPr>
        <w:t xml:space="preserve"> </w:t>
      </w:r>
      <w:r w:rsidR="00731D68" w:rsidRPr="000A749F">
        <w:rPr>
          <w:rFonts w:ascii="Marianne" w:hAnsi="Marianne" w:cs="Arial"/>
          <w:szCs w:val="20"/>
        </w:rPr>
        <w:t>:</w:t>
      </w:r>
    </w:p>
    <w:p w14:paraId="4198D85E" w14:textId="77777777" w:rsidR="00731D68" w:rsidRDefault="00731D68" w:rsidP="00731D68">
      <w:pPr>
        <w:spacing w:line="240" w:lineRule="exact"/>
        <w:jc w:val="both"/>
        <w:rPr>
          <w:rFonts w:ascii="Marianne" w:hAnsi="Marianne" w:cs="Arial"/>
          <w:b/>
          <w:sz w:val="20"/>
          <w:szCs w:val="20"/>
        </w:rPr>
      </w:pPr>
    </w:p>
    <w:p w14:paraId="1FB1763A" w14:textId="77777777" w:rsidR="00731D68" w:rsidRPr="00430194" w:rsidRDefault="00731D68" w:rsidP="00731D68">
      <w:pPr>
        <w:spacing w:line="240" w:lineRule="exact"/>
        <w:ind w:right="-114"/>
        <w:jc w:val="both"/>
        <w:rPr>
          <w:rFonts w:ascii="Marianne" w:hAnsi="Marianne" w:cs="Arial"/>
          <w:strike/>
          <w:sz w:val="20"/>
          <w:szCs w:val="20"/>
        </w:rPr>
      </w:pPr>
      <w:r w:rsidRPr="005B1604">
        <w:rPr>
          <w:rFonts w:ascii="Marianne" w:hAnsi="Marianne" w:cs="Arial"/>
          <w:b/>
          <w:sz w:val="20"/>
          <w:szCs w:val="20"/>
        </w:rPr>
        <w:t xml:space="preserve">L’évaluateur fixera les objectifs (4 au plus) </w:t>
      </w:r>
      <w:r w:rsidRPr="005B1604">
        <w:rPr>
          <w:rFonts w:ascii="Marianne" w:hAnsi="Marianne" w:cs="Arial"/>
          <w:sz w:val="20"/>
          <w:szCs w:val="20"/>
        </w:rPr>
        <w:t xml:space="preserve">pour l’année scolaire à venir, en précisant les délais et, le cas échéant, </w:t>
      </w:r>
      <w:r w:rsidRPr="00430194">
        <w:rPr>
          <w:rFonts w:ascii="Marianne" w:hAnsi="Marianne" w:cs="Arial"/>
          <w:sz w:val="20"/>
          <w:szCs w:val="20"/>
        </w:rPr>
        <w:t>les leviers et les freins à leur réalisation</w:t>
      </w:r>
      <w:r w:rsidRPr="005B1604">
        <w:rPr>
          <w:rFonts w:ascii="Marianne" w:hAnsi="Marianne" w:cs="Arial"/>
          <w:sz w:val="20"/>
          <w:szCs w:val="20"/>
        </w:rPr>
        <w:t xml:space="preserve">. </w:t>
      </w:r>
      <w:r w:rsidRPr="005B1604">
        <w:rPr>
          <w:rFonts w:ascii="Marianne" w:hAnsi="Marianne" w:cs="Arial"/>
          <w:b/>
          <w:sz w:val="20"/>
          <w:szCs w:val="20"/>
        </w:rPr>
        <w:t>Un ou plusieurs objectifs peuvent être pluriannuels</w:t>
      </w:r>
      <w:r>
        <w:rPr>
          <w:rFonts w:ascii="Marianne" w:hAnsi="Marianne" w:cs="Arial"/>
          <w:sz w:val="20"/>
          <w:szCs w:val="20"/>
        </w:rPr>
        <w:t>.</w:t>
      </w:r>
    </w:p>
    <w:p w14:paraId="76114E02" w14:textId="77777777" w:rsidR="00731D68" w:rsidRPr="00430194" w:rsidRDefault="00731D68" w:rsidP="00731D68">
      <w:pPr>
        <w:spacing w:line="240" w:lineRule="exact"/>
        <w:ind w:right="567"/>
        <w:jc w:val="both"/>
        <w:rPr>
          <w:rFonts w:ascii="Marianne" w:hAnsi="Marianne" w:cs="Arial"/>
          <w:b/>
          <w:strike/>
          <w:sz w:val="20"/>
          <w:szCs w:val="20"/>
          <w:u w:val="single"/>
        </w:rPr>
      </w:pPr>
    </w:p>
    <w:tbl>
      <w:tblPr>
        <w:tblW w:w="5103"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64"/>
        <w:gridCol w:w="1648"/>
        <w:gridCol w:w="4537"/>
      </w:tblGrid>
      <w:tr w:rsidR="00731D68" w:rsidRPr="005B1604" w14:paraId="12191858" w14:textId="77777777" w:rsidTr="003F4430">
        <w:trPr>
          <w:trHeight w:val="152"/>
        </w:trPr>
        <w:tc>
          <w:tcPr>
            <w:tcW w:w="2012" w:type="pct"/>
            <w:shd w:val="clear" w:color="auto" w:fill="B5CDD3" w:themeFill="accent5" w:themeFillTint="99"/>
            <w:vAlign w:val="center"/>
          </w:tcPr>
          <w:p w14:paraId="10EA92BF" w14:textId="77777777" w:rsidR="00731D68" w:rsidRPr="005B1604" w:rsidRDefault="00731D68" w:rsidP="00E33103">
            <w:pPr>
              <w:spacing w:line="240" w:lineRule="exact"/>
              <w:jc w:val="center"/>
              <w:rPr>
                <w:rFonts w:ascii="Marianne" w:hAnsi="Marianne" w:cs="Arial"/>
                <w:sz w:val="20"/>
                <w:szCs w:val="20"/>
              </w:rPr>
            </w:pPr>
            <w:r w:rsidRPr="005B1604">
              <w:rPr>
                <w:rFonts w:ascii="Marianne" w:hAnsi="Marianne" w:cs="Arial"/>
                <w:sz w:val="20"/>
                <w:szCs w:val="20"/>
              </w:rPr>
              <w:t>Liste des objectifs</w:t>
            </w:r>
          </w:p>
        </w:tc>
        <w:tc>
          <w:tcPr>
            <w:tcW w:w="796" w:type="pct"/>
            <w:shd w:val="clear" w:color="auto" w:fill="B5CDD3" w:themeFill="accent5" w:themeFillTint="99"/>
            <w:vAlign w:val="center"/>
          </w:tcPr>
          <w:p w14:paraId="120C7225" w14:textId="77777777" w:rsidR="00731D68" w:rsidRPr="005B1604" w:rsidRDefault="00731D68" w:rsidP="00E33103">
            <w:pPr>
              <w:spacing w:line="240" w:lineRule="exact"/>
              <w:jc w:val="center"/>
              <w:rPr>
                <w:rFonts w:ascii="Marianne" w:hAnsi="Marianne" w:cs="Arial"/>
                <w:sz w:val="20"/>
                <w:szCs w:val="20"/>
              </w:rPr>
            </w:pPr>
            <w:r w:rsidRPr="00430194">
              <w:rPr>
                <w:rFonts w:ascii="Marianne" w:hAnsi="Marianne" w:cs="Arial"/>
                <w:sz w:val="20"/>
                <w:szCs w:val="20"/>
              </w:rPr>
              <w:t>Calendrier de réalisation</w:t>
            </w:r>
          </w:p>
        </w:tc>
        <w:tc>
          <w:tcPr>
            <w:tcW w:w="2192" w:type="pct"/>
            <w:shd w:val="clear" w:color="auto" w:fill="B5CDD3" w:themeFill="accent5" w:themeFillTint="99"/>
            <w:vAlign w:val="center"/>
          </w:tcPr>
          <w:p w14:paraId="0283B73C" w14:textId="77777777" w:rsidR="00731D68" w:rsidRPr="005B1604" w:rsidRDefault="00731D68" w:rsidP="00E33103">
            <w:pPr>
              <w:spacing w:line="240" w:lineRule="exact"/>
              <w:jc w:val="center"/>
              <w:rPr>
                <w:rFonts w:ascii="Marianne" w:hAnsi="Marianne" w:cs="Arial"/>
                <w:sz w:val="20"/>
                <w:szCs w:val="20"/>
              </w:rPr>
            </w:pPr>
            <w:r w:rsidRPr="00430194">
              <w:rPr>
                <w:rFonts w:ascii="Marianne" w:hAnsi="Marianne" w:cs="Arial"/>
                <w:sz w:val="20"/>
                <w:szCs w:val="20"/>
              </w:rPr>
              <w:t>commentaires</w:t>
            </w:r>
          </w:p>
        </w:tc>
      </w:tr>
      <w:tr w:rsidR="00731D68" w:rsidRPr="005B1604" w14:paraId="3B8D2D03" w14:textId="77777777" w:rsidTr="003F4430">
        <w:trPr>
          <w:trHeight w:val="1701"/>
        </w:trPr>
        <w:tc>
          <w:tcPr>
            <w:tcW w:w="2012" w:type="pct"/>
          </w:tcPr>
          <w:p w14:paraId="67C7AD81" w14:textId="77777777" w:rsidR="00731D68" w:rsidRPr="005B1604" w:rsidRDefault="00731D68" w:rsidP="00E33103">
            <w:pPr>
              <w:spacing w:line="240" w:lineRule="exact"/>
              <w:rPr>
                <w:rFonts w:ascii="Marianne" w:hAnsi="Marianne" w:cs="Arial"/>
                <w:b/>
                <w:sz w:val="20"/>
                <w:szCs w:val="20"/>
              </w:rPr>
            </w:pPr>
            <w:r w:rsidRPr="005B1604">
              <w:rPr>
                <w:rFonts w:ascii="Marianne" w:hAnsi="Marianne" w:cs="Arial"/>
                <w:b/>
                <w:sz w:val="20"/>
                <w:szCs w:val="20"/>
              </w:rPr>
              <w:t>Objectif 1</w:t>
            </w:r>
          </w:p>
          <w:p w14:paraId="72580DEB" w14:textId="77777777" w:rsidR="00731D68" w:rsidRPr="005B1604" w:rsidRDefault="00731D68" w:rsidP="00E33103">
            <w:pPr>
              <w:spacing w:line="240" w:lineRule="exact"/>
              <w:jc w:val="center"/>
              <w:rPr>
                <w:rFonts w:ascii="Marianne" w:hAnsi="Marianne" w:cs="Arial"/>
                <w:sz w:val="20"/>
                <w:szCs w:val="20"/>
              </w:rPr>
            </w:pPr>
          </w:p>
          <w:p w14:paraId="371AEB54" w14:textId="77777777" w:rsidR="00731D68" w:rsidRPr="005B1604" w:rsidRDefault="00731D68" w:rsidP="00E33103">
            <w:pPr>
              <w:spacing w:line="240" w:lineRule="exact"/>
              <w:rPr>
                <w:rFonts w:ascii="Marianne" w:hAnsi="Marianne" w:cs="Arial"/>
                <w:sz w:val="20"/>
                <w:szCs w:val="20"/>
              </w:rPr>
            </w:pPr>
          </w:p>
        </w:tc>
        <w:tc>
          <w:tcPr>
            <w:tcW w:w="796" w:type="pct"/>
            <w:vAlign w:val="center"/>
          </w:tcPr>
          <w:p w14:paraId="2362B740" w14:textId="77777777" w:rsidR="00731D68" w:rsidRPr="005721FB"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w:t>
            </w:r>
            <w:proofErr w:type="gramStart"/>
            <w:r>
              <w:rPr>
                <w:rFonts w:ascii="Marianne" w:hAnsi="Marianne" w:cs="Arial"/>
                <w:sz w:val="20"/>
                <w:szCs w:val="20"/>
              </w:rPr>
              <w:t>20..</w:t>
            </w:r>
            <w:proofErr w:type="gramEnd"/>
          </w:p>
          <w:p w14:paraId="1D1CDBE8" w14:textId="77777777" w:rsidR="00731D68" w:rsidRPr="005721FB"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20  </w:t>
            </w:r>
          </w:p>
          <w:p w14:paraId="2A38422B" w14:textId="772D1BF5" w:rsidR="00731D68" w:rsidRPr="005B1604" w:rsidRDefault="00731D68" w:rsidP="00722D47">
            <w:pPr>
              <w:spacing w:beforeLines="60" w:before="144" w:afterLines="60" w:after="144"/>
              <w:ind w:left="404" w:hanging="342"/>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tc>
        <w:tc>
          <w:tcPr>
            <w:tcW w:w="2192" w:type="pct"/>
          </w:tcPr>
          <w:p w14:paraId="4B4F4815" w14:textId="77777777" w:rsidR="00731D68" w:rsidRPr="005B1604" w:rsidRDefault="00731D68" w:rsidP="00E33103">
            <w:pPr>
              <w:spacing w:line="240" w:lineRule="exact"/>
              <w:rPr>
                <w:rFonts w:ascii="Marianne" w:hAnsi="Marianne" w:cs="Arial"/>
                <w:sz w:val="20"/>
                <w:szCs w:val="20"/>
              </w:rPr>
            </w:pPr>
            <w:r>
              <w:rPr>
                <w:rFonts w:ascii="Marianne" w:hAnsi="Marianne" w:cs="Arial"/>
                <w:sz w:val="20"/>
                <w:szCs w:val="20"/>
              </w:rPr>
              <w:t>Leviers / freins</w:t>
            </w:r>
            <w:r w:rsidRPr="005B1604">
              <w:rPr>
                <w:rFonts w:ascii="Marianne" w:hAnsi="Marianne" w:cs="Arial"/>
                <w:sz w:val="20"/>
                <w:szCs w:val="20"/>
              </w:rPr>
              <w:t> :</w:t>
            </w:r>
          </w:p>
        </w:tc>
      </w:tr>
      <w:tr w:rsidR="00731D68" w:rsidRPr="005B1604" w14:paraId="78D30EF6" w14:textId="77777777" w:rsidTr="003F4430">
        <w:trPr>
          <w:trHeight w:val="1701"/>
        </w:trPr>
        <w:tc>
          <w:tcPr>
            <w:tcW w:w="2012" w:type="pct"/>
          </w:tcPr>
          <w:p w14:paraId="3204AEB2" w14:textId="77777777" w:rsidR="00731D68" w:rsidRPr="005B1604" w:rsidRDefault="00731D68" w:rsidP="00E33103">
            <w:pPr>
              <w:spacing w:line="240" w:lineRule="exact"/>
              <w:rPr>
                <w:rFonts w:ascii="Marianne" w:hAnsi="Marianne" w:cs="Arial"/>
                <w:b/>
                <w:sz w:val="20"/>
                <w:szCs w:val="20"/>
              </w:rPr>
            </w:pPr>
            <w:r w:rsidRPr="005B1604">
              <w:rPr>
                <w:rFonts w:ascii="Marianne" w:hAnsi="Marianne" w:cs="Arial"/>
                <w:b/>
                <w:sz w:val="20"/>
                <w:szCs w:val="20"/>
              </w:rPr>
              <w:t>Objectif 2</w:t>
            </w:r>
          </w:p>
          <w:p w14:paraId="78AEBE00" w14:textId="77777777" w:rsidR="00731D68" w:rsidRPr="005B1604" w:rsidRDefault="00731D68" w:rsidP="00E33103">
            <w:pPr>
              <w:spacing w:line="240" w:lineRule="exact"/>
              <w:jc w:val="center"/>
              <w:rPr>
                <w:rFonts w:ascii="Marianne" w:hAnsi="Marianne" w:cs="Arial"/>
                <w:sz w:val="20"/>
                <w:szCs w:val="20"/>
              </w:rPr>
            </w:pPr>
          </w:p>
        </w:tc>
        <w:tc>
          <w:tcPr>
            <w:tcW w:w="796" w:type="pct"/>
            <w:vAlign w:val="center"/>
          </w:tcPr>
          <w:p w14:paraId="1F77D1A2" w14:textId="77777777" w:rsidR="00731D68" w:rsidRPr="005721FB"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w:t>
            </w:r>
            <w:proofErr w:type="gramStart"/>
            <w:r>
              <w:rPr>
                <w:rFonts w:ascii="Marianne" w:hAnsi="Marianne" w:cs="Arial"/>
                <w:sz w:val="20"/>
                <w:szCs w:val="20"/>
              </w:rPr>
              <w:t>20..</w:t>
            </w:r>
            <w:proofErr w:type="gramEnd"/>
          </w:p>
          <w:p w14:paraId="52B1EDFF" w14:textId="77777777" w:rsidR="00731D68" w:rsidRPr="005721FB"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20  </w:t>
            </w:r>
          </w:p>
          <w:p w14:paraId="612AB5EA" w14:textId="0F0427AE" w:rsidR="00731D68" w:rsidRPr="005B1604"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tc>
        <w:tc>
          <w:tcPr>
            <w:tcW w:w="2192" w:type="pct"/>
          </w:tcPr>
          <w:p w14:paraId="3E91C22D" w14:textId="77777777" w:rsidR="00731D68" w:rsidRPr="005B1604" w:rsidRDefault="00731D68" w:rsidP="00E33103">
            <w:pPr>
              <w:spacing w:line="240" w:lineRule="exact"/>
              <w:rPr>
                <w:rFonts w:ascii="Marianne" w:hAnsi="Marianne" w:cs="Arial"/>
                <w:sz w:val="20"/>
                <w:szCs w:val="20"/>
              </w:rPr>
            </w:pPr>
            <w:r>
              <w:rPr>
                <w:rFonts w:ascii="Marianne" w:hAnsi="Marianne" w:cs="Arial"/>
                <w:sz w:val="20"/>
                <w:szCs w:val="20"/>
              </w:rPr>
              <w:t>Leviers / freins</w:t>
            </w:r>
            <w:r w:rsidRPr="005B1604">
              <w:rPr>
                <w:rFonts w:ascii="Marianne" w:hAnsi="Marianne" w:cs="Arial"/>
                <w:sz w:val="20"/>
                <w:szCs w:val="20"/>
              </w:rPr>
              <w:t> :</w:t>
            </w:r>
          </w:p>
        </w:tc>
      </w:tr>
      <w:tr w:rsidR="00731D68" w:rsidRPr="005B1604" w14:paraId="5AA1B28E" w14:textId="77777777" w:rsidTr="003F4430">
        <w:trPr>
          <w:trHeight w:val="1701"/>
        </w:trPr>
        <w:tc>
          <w:tcPr>
            <w:tcW w:w="2012" w:type="pct"/>
          </w:tcPr>
          <w:p w14:paraId="53F1F2AB" w14:textId="77777777" w:rsidR="00731D68" w:rsidRPr="005B1604" w:rsidRDefault="00731D68" w:rsidP="00E33103">
            <w:pPr>
              <w:spacing w:line="240" w:lineRule="exact"/>
              <w:rPr>
                <w:rFonts w:ascii="Marianne" w:hAnsi="Marianne" w:cs="Arial"/>
                <w:b/>
                <w:sz w:val="20"/>
                <w:szCs w:val="20"/>
              </w:rPr>
            </w:pPr>
            <w:r w:rsidRPr="005B1604">
              <w:rPr>
                <w:rFonts w:ascii="Marianne" w:hAnsi="Marianne" w:cs="Arial"/>
                <w:b/>
                <w:sz w:val="20"/>
                <w:szCs w:val="20"/>
              </w:rPr>
              <w:t xml:space="preserve">Objectif 3 </w:t>
            </w:r>
          </w:p>
          <w:p w14:paraId="03F77B57" w14:textId="77777777" w:rsidR="00731D68" w:rsidRPr="005B1604" w:rsidRDefault="00731D68" w:rsidP="00E33103">
            <w:pPr>
              <w:spacing w:line="240" w:lineRule="exact"/>
              <w:jc w:val="center"/>
              <w:rPr>
                <w:rFonts w:ascii="Marianne" w:hAnsi="Marianne" w:cs="Arial"/>
                <w:sz w:val="20"/>
                <w:szCs w:val="20"/>
              </w:rPr>
            </w:pPr>
          </w:p>
        </w:tc>
        <w:tc>
          <w:tcPr>
            <w:tcW w:w="796" w:type="pct"/>
            <w:vAlign w:val="center"/>
          </w:tcPr>
          <w:p w14:paraId="27959FC3" w14:textId="77777777" w:rsidR="00731D68" w:rsidRPr="005721FB"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w:t>
            </w:r>
            <w:proofErr w:type="gramStart"/>
            <w:r>
              <w:rPr>
                <w:rFonts w:ascii="Marianne" w:hAnsi="Marianne" w:cs="Arial"/>
                <w:sz w:val="20"/>
                <w:szCs w:val="20"/>
              </w:rPr>
              <w:t>20..</w:t>
            </w:r>
            <w:proofErr w:type="gramEnd"/>
          </w:p>
          <w:p w14:paraId="321ED6E1" w14:textId="77777777" w:rsidR="00731D68" w:rsidRPr="005721FB"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20  </w:t>
            </w:r>
          </w:p>
          <w:p w14:paraId="20DE1EAC" w14:textId="642643D0" w:rsidR="00731D68" w:rsidRPr="005B1604" w:rsidRDefault="00731D68" w:rsidP="00722D47">
            <w:pPr>
              <w:spacing w:beforeLines="60" w:before="144" w:afterLines="60" w:after="144"/>
              <w:ind w:left="404" w:hanging="342"/>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tc>
        <w:tc>
          <w:tcPr>
            <w:tcW w:w="2192" w:type="pct"/>
          </w:tcPr>
          <w:p w14:paraId="044B5FAA" w14:textId="77777777" w:rsidR="00731D68" w:rsidRPr="005B1604" w:rsidRDefault="00731D68" w:rsidP="00E33103">
            <w:pPr>
              <w:spacing w:line="240" w:lineRule="exact"/>
              <w:rPr>
                <w:rFonts w:ascii="Marianne" w:hAnsi="Marianne" w:cs="Arial"/>
                <w:sz w:val="20"/>
                <w:szCs w:val="20"/>
              </w:rPr>
            </w:pPr>
            <w:r>
              <w:rPr>
                <w:rFonts w:ascii="Marianne" w:hAnsi="Marianne" w:cs="Arial"/>
                <w:sz w:val="20"/>
                <w:szCs w:val="20"/>
              </w:rPr>
              <w:t>Leviers / freins</w:t>
            </w:r>
            <w:r w:rsidRPr="005B1604">
              <w:rPr>
                <w:rFonts w:ascii="Marianne" w:hAnsi="Marianne" w:cs="Arial"/>
                <w:sz w:val="20"/>
                <w:szCs w:val="20"/>
              </w:rPr>
              <w:t> </w:t>
            </w:r>
            <w:r>
              <w:rPr>
                <w:rFonts w:ascii="Marianne" w:hAnsi="Marianne" w:cs="Arial"/>
                <w:sz w:val="20"/>
                <w:szCs w:val="20"/>
              </w:rPr>
              <w:t>:</w:t>
            </w:r>
          </w:p>
        </w:tc>
      </w:tr>
      <w:tr w:rsidR="00731D68" w:rsidRPr="005B1604" w14:paraId="2B7D42E5" w14:textId="77777777" w:rsidTr="003F4430">
        <w:trPr>
          <w:trHeight w:val="1701"/>
        </w:trPr>
        <w:tc>
          <w:tcPr>
            <w:tcW w:w="2012" w:type="pct"/>
          </w:tcPr>
          <w:p w14:paraId="084BDB77" w14:textId="77777777" w:rsidR="00731D68" w:rsidRPr="005B1604" w:rsidRDefault="00731D68" w:rsidP="00E33103">
            <w:pPr>
              <w:spacing w:line="240" w:lineRule="exact"/>
              <w:rPr>
                <w:rFonts w:ascii="Marianne" w:hAnsi="Marianne" w:cs="Arial"/>
                <w:b/>
                <w:sz w:val="20"/>
                <w:szCs w:val="20"/>
              </w:rPr>
            </w:pPr>
            <w:r w:rsidRPr="005B1604">
              <w:rPr>
                <w:rFonts w:ascii="Marianne" w:hAnsi="Marianne" w:cs="Arial"/>
                <w:b/>
                <w:sz w:val="20"/>
                <w:szCs w:val="20"/>
              </w:rPr>
              <w:t>Objectif 4 (le cas échéant)</w:t>
            </w:r>
          </w:p>
        </w:tc>
        <w:tc>
          <w:tcPr>
            <w:tcW w:w="796" w:type="pct"/>
            <w:vAlign w:val="center"/>
          </w:tcPr>
          <w:p w14:paraId="3F0C3EE7" w14:textId="77777777" w:rsidR="00731D68" w:rsidRPr="005721FB"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w:t>
            </w:r>
            <w:proofErr w:type="gramStart"/>
            <w:r>
              <w:rPr>
                <w:rFonts w:ascii="Marianne" w:hAnsi="Marianne" w:cs="Arial"/>
                <w:sz w:val="20"/>
                <w:szCs w:val="20"/>
              </w:rPr>
              <w:t>20..</w:t>
            </w:r>
            <w:proofErr w:type="gramEnd"/>
          </w:p>
          <w:p w14:paraId="53D5EED8" w14:textId="77777777" w:rsidR="00731D68" w:rsidRPr="005721FB"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20  </w:t>
            </w:r>
          </w:p>
          <w:p w14:paraId="3F37681F" w14:textId="5138C6E2" w:rsidR="00731D68" w:rsidRPr="005B1604"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tc>
        <w:tc>
          <w:tcPr>
            <w:tcW w:w="2192" w:type="pct"/>
          </w:tcPr>
          <w:p w14:paraId="4BA246A7" w14:textId="0CD7A158" w:rsidR="00731D68" w:rsidRPr="005B1604" w:rsidRDefault="00731D68" w:rsidP="00E33103">
            <w:pPr>
              <w:spacing w:line="240" w:lineRule="exact"/>
              <w:rPr>
                <w:rFonts w:ascii="Marianne" w:hAnsi="Marianne" w:cs="Arial"/>
                <w:sz w:val="20"/>
                <w:szCs w:val="20"/>
              </w:rPr>
            </w:pPr>
            <w:r>
              <w:rPr>
                <w:rFonts w:ascii="Marianne" w:hAnsi="Marianne" w:cs="Arial"/>
                <w:sz w:val="20"/>
                <w:szCs w:val="20"/>
              </w:rPr>
              <w:t>Leviers / freins</w:t>
            </w:r>
            <w:r w:rsidR="006432D6">
              <w:rPr>
                <w:rFonts w:ascii="Marianne" w:hAnsi="Marianne" w:cs="Arial"/>
                <w:sz w:val="20"/>
                <w:szCs w:val="20"/>
              </w:rPr>
              <w:t> :</w:t>
            </w:r>
          </w:p>
        </w:tc>
      </w:tr>
    </w:tbl>
    <w:p w14:paraId="050EC8EA" w14:textId="7437BE46" w:rsidR="00DF226E" w:rsidRDefault="00DF226E" w:rsidP="005E20F8">
      <w:pPr>
        <w:spacing w:line="240" w:lineRule="exact"/>
        <w:jc w:val="both"/>
        <w:rPr>
          <w:rFonts w:ascii="Marianne" w:hAnsi="Marianne" w:cs="Arial"/>
          <w:b/>
          <w:sz w:val="20"/>
          <w:szCs w:val="20"/>
        </w:rPr>
      </w:pPr>
    </w:p>
    <w:p w14:paraId="198B7EFD" w14:textId="77777777" w:rsidR="00BC3808" w:rsidRDefault="00BC3808" w:rsidP="005E20F8">
      <w:pPr>
        <w:spacing w:line="240" w:lineRule="exact"/>
        <w:jc w:val="both"/>
        <w:rPr>
          <w:rFonts w:ascii="Marianne" w:hAnsi="Marianne" w:cs="Arial"/>
          <w:b/>
          <w:sz w:val="20"/>
          <w:szCs w:val="20"/>
        </w:rPr>
      </w:pPr>
    </w:p>
    <w:tbl>
      <w:tblPr>
        <w:tblStyle w:val="Grilledutableau"/>
        <w:tblW w:w="10206" w:type="dxa"/>
        <w:tblInd w:w="-5" w:type="dxa"/>
        <w:shd w:val="clear" w:color="auto" w:fill="DDF0F2" w:themeFill="accent2" w:themeFillTint="33"/>
        <w:tblLook w:val="04A0" w:firstRow="1" w:lastRow="0" w:firstColumn="1" w:lastColumn="0" w:noHBand="0" w:noVBand="1"/>
      </w:tblPr>
      <w:tblGrid>
        <w:gridCol w:w="10206"/>
      </w:tblGrid>
      <w:tr w:rsidR="00FF4411" w:rsidRPr="00FF4411" w14:paraId="3F000560" w14:textId="77777777" w:rsidTr="008168C7">
        <w:trPr>
          <w:trHeight w:val="454"/>
        </w:trPr>
        <w:tc>
          <w:tcPr>
            <w:tcW w:w="10206" w:type="dxa"/>
            <w:shd w:val="clear" w:color="auto" w:fill="B5CDD3" w:themeFill="accent5" w:themeFillTint="99"/>
            <w:vAlign w:val="center"/>
          </w:tcPr>
          <w:p w14:paraId="3DA6B1CE" w14:textId="35AD540A" w:rsidR="003B3806" w:rsidRPr="00CC201D" w:rsidRDefault="003F4430" w:rsidP="00BC3808">
            <w:pPr>
              <w:rPr>
                <w:rFonts w:ascii="Marianne" w:hAnsi="Marianne" w:cs="Arial"/>
                <w:b/>
                <w:szCs w:val="20"/>
              </w:rPr>
            </w:pPr>
            <w:r>
              <w:rPr>
                <w:rFonts w:ascii="Marianne" w:hAnsi="Marianne" w:cs="Arial"/>
                <w:b/>
                <w:sz w:val="20"/>
                <w:szCs w:val="20"/>
              </w:rPr>
              <w:br w:type="page"/>
            </w:r>
            <w:r w:rsidR="00BC3808" w:rsidRPr="001C4F3E">
              <w:rPr>
                <w:rFonts w:ascii="Marianne" w:hAnsi="Marianne" w:cs="Arial"/>
                <w:b/>
                <w:szCs w:val="20"/>
              </w:rPr>
              <w:t>2</w:t>
            </w:r>
            <w:r w:rsidR="00DF226E" w:rsidRPr="001C4F3E">
              <w:rPr>
                <w:rFonts w:ascii="Marianne" w:hAnsi="Marianne" w:cs="Arial"/>
                <w:b/>
                <w:szCs w:val="20"/>
              </w:rPr>
              <w:t xml:space="preserve"> -</w:t>
            </w:r>
            <w:r w:rsidR="00DF226E">
              <w:rPr>
                <w:rFonts w:ascii="Marianne" w:hAnsi="Marianne" w:cs="Arial"/>
                <w:b/>
                <w:szCs w:val="20"/>
              </w:rPr>
              <w:t xml:space="preserve"> </w:t>
            </w:r>
            <w:r w:rsidR="002B688B" w:rsidRPr="00CC201D">
              <w:rPr>
                <w:rFonts w:ascii="Marianne" w:hAnsi="Marianne" w:cs="Arial"/>
                <w:b/>
                <w:szCs w:val="20"/>
              </w:rPr>
              <w:t xml:space="preserve">EVALUATION </w:t>
            </w:r>
            <w:r w:rsidR="00B11F09" w:rsidRPr="00CC201D">
              <w:rPr>
                <w:rFonts w:ascii="Marianne" w:hAnsi="Marianne" w:cs="Arial"/>
                <w:b/>
                <w:szCs w:val="20"/>
              </w:rPr>
              <w:t xml:space="preserve">DES COMPETENCES ACQUISES ET DEVELOPPEES </w:t>
            </w:r>
          </w:p>
        </w:tc>
      </w:tr>
    </w:tbl>
    <w:p w14:paraId="255B96D1" w14:textId="69076FD6" w:rsidR="00B53D24" w:rsidRPr="00714C55" w:rsidRDefault="00B53D24" w:rsidP="00FC173F">
      <w:pPr>
        <w:ind w:left="142" w:right="-198"/>
        <w:jc w:val="both"/>
        <w:rPr>
          <w:rFonts w:ascii="Marianne" w:hAnsi="Marianne" w:cs="Arial"/>
          <w:b/>
          <w:sz w:val="10"/>
          <w:szCs w:val="20"/>
        </w:rPr>
      </w:pPr>
    </w:p>
    <w:p w14:paraId="5B8B8648" w14:textId="02AEE133" w:rsidR="00F126E9" w:rsidRDefault="004B06DF" w:rsidP="00815F61">
      <w:pPr>
        <w:spacing w:after="120"/>
        <w:ind w:right="85"/>
        <w:jc w:val="both"/>
        <w:rPr>
          <w:rFonts w:ascii="Marianne" w:hAnsi="Marianne" w:cs="Arial"/>
          <w:sz w:val="20"/>
          <w:szCs w:val="20"/>
        </w:rPr>
      </w:pPr>
      <w:r w:rsidRPr="00FF4411">
        <w:rPr>
          <w:rFonts w:ascii="Marianne" w:hAnsi="Marianne" w:cs="Arial"/>
          <w:b/>
          <w:sz w:val="20"/>
          <w:szCs w:val="20"/>
        </w:rPr>
        <w:t>L’évaluateur</w:t>
      </w:r>
      <w:r w:rsidR="004E4111" w:rsidRPr="00FF4411">
        <w:rPr>
          <w:rFonts w:ascii="Marianne" w:hAnsi="Marianne" w:cs="Arial"/>
          <w:b/>
          <w:sz w:val="20"/>
          <w:szCs w:val="20"/>
        </w:rPr>
        <w:t xml:space="preserve"> appréciera les compétences </w:t>
      </w:r>
      <w:r w:rsidR="004E4111" w:rsidRPr="00FF4411">
        <w:rPr>
          <w:rFonts w:ascii="Marianne" w:hAnsi="Marianne" w:cs="Arial"/>
          <w:sz w:val="20"/>
          <w:szCs w:val="20"/>
        </w:rPr>
        <w:t>acquises</w:t>
      </w:r>
      <w:r w:rsidR="004E4111" w:rsidRPr="00FF4411">
        <w:rPr>
          <w:rFonts w:ascii="Marianne" w:hAnsi="Marianne" w:cs="Arial"/>
          <w:b/>
          <w:sz w:val="20"/>
          <w:szCs w:val="20"/>
        </w:rPr>
        <w:t xml:space="preserve"> </w:t>
      </w:r>
      <w:r w:rsidR="004E4111" w:rsidRPr="00FF4411">
        <w:rPr>
          <w:rFonts w:ascii="Marianne" w:hAnsi="Marianne" w:cs="Arial"/>
          <w:sz w:val="20"/>
          <w:szCs w:val="20"/>
        </w:rPr>
        <w:t xml:space="preserve">et mises en œuvre sur le poste. </w:t>
      </w:r>
      <w:r w:rsidR="004E4111" w:rsidRPr="003F4430">
        <w:rPr>
          <w:rFonts w:ascii="Marianne" w:hAnsi="Marianne" w:cs="Arial"/>
          <w:sz w:val="20"/>
          <w:szCs w:val="20"/>
        </w:rPr>
        <w:t xml:space="preserve">Il veillera à préciser </w:t>
      </w:r>
      <w:r w:rsidR="00113E32" w:rsidRPr="003F4430">
        <w:rPr>
          <w:rFonts w:ascii="Marianne" w:hAnsi="Marianne" w:cs="Arial"/>
          <w:sz w:val="20"/>
          <w:szCs w:val="20"/>
        </w:rPr>
        <w:t xml:space="preserve">le niveau atteint pour chacune des compétences </w:t>
      </w:r>
      <w:r w:rsidR="00C3570B" w:rsidRPr="003F4430">
        <w:rPr>
          <w:rFonts w:ascii="Marianne" w:hAnsi="Marianne" w:cs="Arial"/>
          <w:sz w:val="20"/>
          <w:szCs w:val="20"/>
        </w:rPr>
        <w:t xml:space="preserve">des quatre grands </w:t>
      </w:r>
      <w:r w:rsidR="00113E32" w:rsidRPr="003F4430">
        <w:rPr>
          <w:rFonts w:ascii="Marianne" w:hAnsi="Marianne" w:cs="Arial"/>
          <w:sz w:val="20"/>
          <w:szCs w:val="20"/>
        </w:rPr>
        <w:t>domaine</w:t>
      </w:r>
      <w:r w:rsidR="00B53D24" w:rsidRPr="003F4430">
        <w:rPr>
          <w:rFonts w:ascii="Marianne" w:hAnsi="Marianne" w:cs="Arial"/>
          <w:sz w:val="20"/>
          <w:szCs w:val="20"/>
        </w:rPr>
        <w:t>s</w:t>
      </w:r>
      <w:r w:rsidR="00C3570B" w:rsidRPr="003F4430">
        <w:rPr>
          <w:rFonts w:ascii="Marianne" w:hAnsi="Marianne" w:cs="Arial"/>
          <w:sz w:val="20"/>
          <w:szCs w:val="20"/>
        </w:rPr>
        <w:t> :</w:t>
      </w:r>
    </w:p>
    <w:p w14:paraId="0A0218FA" w14:textId="77777777" w:rsidR="00BC3808" w:rsidRPr="003F4430" w:rsidRDefault="00BC3808" w:rsidP="00815F61">
      <w:pPr>
        <w:spacing w:after="120"/>
        <w:ind w:right="85"/>
        <w:jc w:val="both"/>
        <w:rPr>
          <w:rFonts w:ascii="Marianne" w:hAnsi="Marianne" w:cs="Arial"/>
          <w:sz w:val="20"/>
          <w:szCs w:val="20"/>
        </w:rPr>
      </w:pPr>
    </w:p>
    <w:tbl>
      <w:tblPr>
        <w:tblStyle w:val="Grilledutableau"/>
        <w:tblW w:w="10202" w:type="dxa"/>
        <w:jc w:val="center"/>
        <w:tblLayout w:type="fixed"/>
        <w:tblLook w:val="04A0" w:firstRow="1" w:lastRow="0" w:firstColumn="1" w:lastColumn="0" w:noHBand="0" w:noVBand="1"/>
      </w:tblPr>
      <w:tblGrid>
        <w:gridCol w:w="3681"/>
        <w:gridCol w:w="6521"/>
      </w:tblGrid>
      <w:tr w:rsidR="00E33103" w:rsidRPr="006E4124" w14:paraId="7BE0EE02" w14:textId="77777777" w:rsidTr="00642F1C">
        <w:trPr>
          <w:trHeight w:val="124"/>
          <w:jc w:val="center"/>
        </w:trPr>
        <w:tc>
          <w:tcPr>
            <w:tcW w:w="3681" w:type="dxa"/>
            <w:shd w:val="clear" w:color="auto" w:fill="B5CDD3" w:themeFill="accent5" w:themeFillTint="99"/>
            <w:vAlign w:val="center"/>
          </w:tcPr>
          <w:p w14:paraId="78FC5D33" w14:textId="67A66814" w:rsidR="00E33103" w:rsidRPr="00B53D24" w:rsidRDefault="00170DAE" w:rsidP="003F4430">
            <w:pPr>
              <w:rPr>
                <w:rFonts w:ascii="Marianne" w:hAnsi="Marianne" w:cs="Arial"/>
                <w:b/>
                <w:sz w:val="20"/>
                <w:szCs w:val="20"/>
              </w:rPr>
            </w:pPr>
            <w:r>
              <w:rPr>
                <w:rFonts w:ascii="Marianne" w:hAnsi="Marianne" w:cs="Arial"/>
                <w:b/>
                <w:sz w:val="20"/>
                <w:szCs w:val="20"/>
              </w:rPr>
              <w:t>C</w:t>
            </w:r>
            <w:r w:rsidR="00E33103" w:rsidRPr="00B53D24">
              <w:rPr>
                <w:rFonts w:ascii="Marianne" w:hAnsi="Marianne" w:cs="Arial"/>
                <w:b/>
                <w:sz w:val="20"/>
                <w:szCs w:val="20"/>
              </w:rPr>
              <w:t>ompétences acquises et mises en œuvre sur le poste</w:t>
            </w:r>
          </w:p>
        </w:tc>
        <w:tc>
          <w:tcPr>
            <w:tcW w:w="6521" w:type="dxa"/>
            <w:shd w:val="clear" w:color="auto" w:fill="B5CDD3" w:themeFill="accent5" w:themeFillTint="99"/>
            <w:vAlign w:val="center"/>
          </w:tcPr>
          <w:p w14:paraId="3532E0A5" w14:textId="15630FF6" w:rsidR="00E33103" w:rsidRPr="001E20F1" w:rsidRDefault="00E33103" w:rsidP="001E20F1">
            <w:pPr>
              <w:ind w:right="-131"/>
              <w:jc w:val="center"/>
              <w:rPr>
                <w:rFonts w:ascii="Marianne" w:hAnsi="Marianne" w:cs="Arial"/>
                <w:b/>
                <w:sz w:val="20"/>
                <w:szCs w:val="20"/>
              </w:rPr>
            </w:pPr>
            <w:r w:rsidRPr="00B53D24">
              <w:rPr>
                <w:rFonts w:ascii="Marianne" w:hAnsi="Marianne" w:cs="Arial"/>
                <w:b/>
                <w:sz w:val="18"/>
                <w:szCs w:val="20"/>
              </w:rPr>
              <w:t>Niveau acquis par l’agent</w:t>
            </w:r>
            <w:r>
              <w:rPr>
                <w:rFonts w:ascii="Marianne" w:hAnsi="Marianne" w:cs="Arial"/>
                <w:b/>
                <w:sz w:val="18"/>
                <w:szCs w:val="20"/>
              </w:rPr>
              <w:t xml:space="preserve"> *</w:t>
            </w:r>
          </w:p>
        </w:tc>
      </w:tr>
      <w:tr w:rsidR="00E33103" w:rsidRPr="00B53D24" w14:paraId="1E2293CD" w14:textId="0A63BA31" w:rsidTr="00642F1C">
        <w:trPr>
          <w:trHeight w:val="521"/>
          <w:jc w:val="center"/>
        </w:trPr>
        <w:tc>
          <w:tcPr>
            <w:tcW w:w="3681" w:type="dxa"/>
            <w:vAlign w:val="center"/>
            <w:hideMark/>
          </w:tcPr>
          <w:p w14:paraId="19D6CCE9" w14:textId="65B6D416" w:rsidR="00E33103" w:rsidRPr="00B53D24" w:rsidRDefault="00E33103" w:rsidP="005D7F5A">
            <w:pPr>
              <w:rPr>
                <w:rFonts w:ascii="Marianne" w:hAnsi="Marianne" w:cs="Arial"/>
                <w:b/>
                <w:sz w:val="20"/>
                <w:szCs w:val="20"/>
              </w:rPr>
            </w:pPr>
            <w:r w:rsidRPr="00B53D24">
              <w:rPr>
                <w:rFonts w:ascii="Marianne" w:hAnsi="Marianne" w:cs="Arial"/>
                <w:b/>
                <w:sz w:val="20"/>
                <w:szCs w:val="20"/>
              </w:rPr>
              <w:t xml:space="preserve">Pilotage de l'établissement </w:t>
            </w:r>
          </w:p>
        </w:tc>
        <w:tc>
          <w:tcPr>
            <w:tcW w:w="6521" w:type="dxa"/>
            <w:vAlign w:val="center"/>
            <w:hideMark/>
          </w:tcPr>
          <w:p w14:paraId="2EEAA12D" w14:textId="18F567D6" w:rsidR="00E33103" w:rsidRPr="00B53D24" w:rsidRDefault="00E33103" w:rsidP="00BD226C">
            <w:pPr>
              <w:jc w:val="center"/>
              <w:rPr>
                <w:rFonts w:ascii="Marianne" w:hAnsi="Marianne" w:cs="Arial"/>
                <w:sz w:val="20"/>
                <w:szCs w:val="20"/>
              </w:rPr>
            </w:pP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A </w:t>
            </w:r>
            <w:r w:rsidR="00A16D94">
              <w:rPr>
                <w:rFonts w:ascii="Marianne" w:hAnsi="Marianne" w:cs="Arial"/>
                <w:sz w:val="20"/>
                <w:szCs w:val="20"/>
              </w:rPr>
              <w:t>améliorer</w:t>
            </w:r>
            <w:r w:rsidR="00EC27AF">
              <w:rPr>
                <w:rFonts w:ascii="Marianne" w:hAnsi="Marianne" w:cs="Arial"/>
                <w:sz w:val="20"/>
                <w:szCs w:val="20"/>
              </w:rPr>
              <w:t xml:space="preserve"> </w:t>
            </w:r>
            <w:r w:rsidR="00BD226C">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sidR="00A16D94">
              <w:rPr>
                <w:rFonts w:ascii="Marianne" w:hAnsi="Marianne" w:cs="Arial"/>
                <w:sz w:val="20"/>
                <w:szCs w:val="20"/>
              </w:rPr>
              <w:t xml:space="preserve">Bon   </w:t>
            </w:r>
            <w:r w:rsidR="00BD226C">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sidR="00A16D94">
              <w:rPr>
                <w:rFonts w:ascii="Marianne" w:hAnsi="Marianne" w:cs="Arial"/>
                <w:sz w:val="20"/>
                <w:szCs w:val="20"/>
              </w:rPr>
              <w:t xml:space="preserve">Très Bon </w:t>
            </w:r>
            <w:r w:rsidR="00A164C3">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E</w:t>
            </w:r>
            <w:r w:rsidR="00A16D94">
              <w:rPr>
                <w:rFonts w:ascii="Marianne" w:hAnsi="Marianne" w:cs="Arial"/>
                <w:sz w:val="20"/>
                <w:szCs w:val="20"/>
              </w:rPr>
              <w:t>xcellent</w:t>
            </w:r>
            <w:r>
              <w:rPr>
                <w:rFonts w:ascii="Marianne" w:hAnsi="Marianne" w:cs="Arial"/>
                <w:sz w:val="20"/>
                <w:szCs w:val="20"/>
              </w:rPr>
              <w:t>*</w:t>
            </w:r>
          </w:p>
        </w:tc>
      </w:tr>
      <w:tr w:rsidR="00E33103" w:rsidRPr="00B53D24" w14:paraId="5B171002" w14:textId="036DF6F0" w:rsidTr="00642F1C">
        <w:trPr>
          <w:trHeight w:val="713"/>
          <w:jc w:val="center"/>
        </w:trPr>
        <w:tc>
          <w:tcPr>
            <w:tcW w:w="3681" w:type="dxa"/>
            <w:vAlign w:val="center"/>
            <w:hideMark/>
          </w:tcPr>
          <w:p w14:paraId="2F8CD366" w14:textId="1601B0BA" w:rsidR="00E33103" w:rsidRPr="00B53D24" w:rsidRDefault="00E33103" w:rsidP="005D7F5A">
            <w:pPr>
              <w:rPr>
                <w:rFonts w:ascii="Marianne" w:hAnsi="Marianne" w:cs="Arial"/>
                <w:b/>
                <w:sz w:val="20"/>
                <w:szCs w:val="20"/>
              </w:rPr>
            </w:pPr>
            <w:r w:rsidRPr="00B53D24">
              <w:rPr>
                <w:rFonts w:ascii="Marianne" w:hAnsi="Marianne" w:cs="Arial"/>
                <w:b/>
                <w:sz w:val="20"/>
                <w:szCs w:val="20"/>
              </w:rPr>
              <w:t xml:space="preserve">Conduite et animation d’une politique pédagogique et éducative </w:t>
            </w:r>
          </w:p>
        </w:tc>
        <w:tc>
          <w:tcPr>
            <w:tcW w:w="6521" w:type="dxa"/>
            <w:vAlign w:val="center"/>
            <w:hideMark/>
          </w:tcPr>
          <w:p w14:paraId="2CA7109B" w14:textId="11006A91" w:rsidR="00E33103" w:rsidRPr="00B53D24" w:rsidRDefault="00A16D94" w:rsidP="005D7F5A">
            <w:pPr>
              <w:jc w:val="center"/>
              <w:rPr>
                <w:rFonts w:ascii="Marianne" w:hAnsi="Marianne" w:cs="Arial"/>
                <w:sz w:val="20"/>
                <w:szCs w:val="20"/>
              </w:rPr>
            </w:pP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A améliorer </w:t>
            </w:r>
            <w:r w:rsidR="00EC27AF">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Bon   </w:t>
            </w:r>
            <w:r w:rsidR="00BD226C">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Très Bon </w:t>
            </w:r>
            <w:r w:rsidR="00A164C3">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Excellent*</w:t>
            </w:r>
          </w:p>
        </w:tc>
      </w:tr>
      <w:tr w:rsidR="00E33103" w:rsidRPr="00B53D24" w14:paraId="14354569" w14:textId="285DB4C3" w:rsidTr="00642F1C">
        <w:trPr>
          <w:trHeight w:val="501"/>
          <w:jc w:val="center"/>
        </w:trPr>
        <w:tc>
          <w:tcPr>
            <w:tcW w:w="3681" w:type="dxa"/>
            <w:vAlign w:val="center"/>
            <w:hideMark/>
          </w:tcPr>
          <w:p w14:paraId="1ECE1391" w14:textId="342FB59A" w:rsidR="00E33103" w:rsidRPr="00B53D24" w:rsidRDefault="00E33103" w:rsidP="005D7F5A">
            <w:pPr>
              <w:rPr>
                <w:rFonts w:ascii="Marianne" w:hAnsi="Marianne" w:cs="Arial"/>
                <w:b/>
                <w:sz w:val="20"/>
                <w:szCs w:val="20"/>
              </w:rPr>
            </w:pPr>
            <w:r w:rsidRPr="00B53D24">
              <w:rPr>
                <w:rFonts w:ascii="Marianne" w:hAnsi="Marianne" w:cs="Arial"/>
                <w:b/>
                <w:sz w:val="20"/>
                <w:szCs w:val="20"/>
              </w:rPr>
              <w:t xml:space="preserve">Compétences managériales </w:t>
            </w:r>
          </w:p>
        </w:tc>
        <w:tc>
          <w:tcPr>
            <w:tcW w:w="6521" w:type="dxa"/>
            <w:vAlign w:val="center"/>
            <w:hideMark/>
          </w:tcPr>
          <w:p w14:paraId="2DEC6C6A" w14:textId="03671806" w:rsidR="00E33103" w:rsidRPr="00B53D24" w:rsidRDefault="00A16D94" w:rsidP="005D7F5A">
            <w:pPr>
              <w:jc w:val="center"/>
              <w:rPr>
                <w:rFonts w:ascii="Marianne" w:hAnsi="Marianne" w:cs="Arial"/>
                <w:sz w:val="20"/>
                <w:szCs w:val="20"/>
              </w:rPr>
            </w:pP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A améliorer </w:t>
            </w:r>
            <w:r w:rsidR="00EC27AF">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Bon   </w:t>
            </w:r>
            <w:r w:rsidR="00BD226C">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Très Bon </w:t>
            </w:r>
            <w:r w:rsidR="00A164C3">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Excellent*</w:t>
            </w:r>
          </w:p>
        </w:tc>
      </w:tr>
      <w:tr w:rsidR="00E33103" w:rsidRPr="00B53D24" w14:paraId="7D40DA08" w14:textId="663F8678" w:rsidTr="00642F1C">
        <w:trPr>
          <w:trHeight w:val="525"/>
          <w:jc w:val="center"/>
        </w:trPr>
        <w:tc>
          <w:tcPr>
            <w:tcW w:w="3681" w:type="dxa"/>
            <w:vAlign w:val="center"/>
            <w:hideMark/>
          </w:tcPr>
          <w:p w14:paraId="5AB492E7" w14:textId="33874B96" w:rsidR="00E33103" w:rsidRPr="00B53D24" w:rsidRDefault="00E33103" w:rsidP="005D7F5A">
            <w:pPr>
              <w:rPr>
                <w:rFonts w:ascii="Marianne" w:hAnsi="Marianne" w:cs="Arial"/>
                <w:b/>
                <w:sz w:val="20"/>
                <w:szCs w:val="20"/>
              </w:rPr>
            </w:pPr>
            <w:r w:rsidRPr="00B53D24">
              <w:rPr>
                <w:rFonts w:ascii="Marianne" w:hAnsi="Marianne" w:cs="Arial"/>
                <w:b/>
                <w:sz w:val="20"/>
                <w:szCs w:val="20"/>
              </w:rPr>
              <w:t xml:space="preserve">Liens avec l'environnement </w:t>
            </w:r>
          </w:p>
        </w:tc>
        <w:tc>
          <w:tcPr>
            <w:tcW w:w="6521" w:type="dxa"/>
            <w:vAlign w:val="center"/>
            <w:hideMark/>
          </w:tcPr>
          <w:p w14:paraId="2E169139" w14:textId="1E234561" w:rsidR="00E33103" w:rsidRPr="00B53D24" w:rsidRDefault="00A16D94" w:rsidP="005D7F5A">
            <w:pPr>
              <w:jc w:val="center"/>
              <w:rPr>
                <w:rFonts w:ascii="Marianne" w:hAnsi="Marianne" w:cs="Arial"/>
                <w:sz w:val="20"/>
                <w:szCs w:val="20"/>
              </w:rPr>
            </w:pP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A améliorer </w:t>
            </w:r>
            <w:r w:rsidR="00EC27AF">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Bon    </w:t>
            </w:r>
            <w:r w:rsidR="00BD226C">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Très Bon </w:t>
            </w:r>
            <w:r w:rsidR="00A164C3">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Excellent*</w:t>
            </w:r>
          </w:p>
        </w:tc>
      </w:tr>
    </w:tbl>
    <w:p w14:paraId="17FDE441" w14:textId="7F273A6E" w:rsidR="00642F1C" w:rsidRDefault="00E33103" w:rsidP="00815F61">
      <w:pPr>
        <w:ind w:right="85"/>
        <w:rPr>
          <w:rFonts w:ascii="Marianne" w:hAnsi="Marianne" w:cs="Arial"/>
          <w:sz w:val="18"/>
          <w:szCs w:val="20"/>
        </w:rPr>
      </w:pPr>
      <w:r w:rsidRPr="00E33103">
        <w:rPr>
          <w:rFonts w:ascii="Marianne" w:hAnsi="Marianne" w:cs="Arial"/>
          <w:sz w:val="18"/>
          <w:szCs w:val="20"/>
        </w:rPr>
        <w:t>*</w:t>
      </w:r>
      <w:r>
        <w:rPr>
          <w:rFonts w:ascii="Marianne" w:hAnsi="Marianne" w:cs="Arial"/>
          <w:sz w:val="18"/>
          <w:szCs w:val="20"/>
        </w:rPr>
        <w:t xml:space="preserve"> Ex</w:t>
      </w:r>
      <w:r w:rsidR="00A16D94">
        <w:rPr>
          <w:rFonts w:ascii="Marianne" w:hAnsi="Marianne" w:cs="Arial"/>
          <w:sz w:val="18"/>
          <w:szCs w:val="20"/>
        </w:rPr>
        <w:t>cellent</w:t>
      </w:r>
      <w:r>
        <w:rPr>
          <w:rFonts w:ascii="Marianne" w:hAnsi="Marianne" w:cs="Arial"/>
          <w:sz w:val="18"/>
          <w:szCs w:val="20"/>
        </w:rPr>
        <w:t xml:space="preserve"> : </w:t>
      </w:r>
      <w:r w:rsidR="003F4430">
        <w:rPr>
          <w:rFonts w:ascii="Marianne" w:hAnsi="Marianne" w:cs="Arial"/>
          <w:sz w:val="18"/>
          <w:szCs w:val="20"/>
        </w:rPr>
        <w:t>e</w:t>
      </w:r>
      <w:r w:rsidR="001E20F1">
        <w:rPr>
          <w:rFonts w:ascii="Marianne" w:hAnsi="Marianne" w:cs="Arial"/>
          <w:sz w:val="18"/>
          <w:szCs w:val="20"/>
        </w:rPr>
        <w:t xml:space="preserve">n mesure d’élaborer toutes solutions aux problématiques repérées dans le cadre réglementaire et dans le contexte observé. </w:t>
      </w:r>
    </w:p>
    <w:p w14:paraId="1EF97750" w14:textId="2ACFA963" w:rsidR="00BC3808" w:rsidRDefault="00BC3808" w:rsidP="00815F61">
      <w:pPr>
        <w:ind w:right="85"/>
        <w:rPr>
          <w:rFonts w:ascii="Marianne" w:hAnsi="Marianne" w:cs="Arial"/>
          <w:sz w:val="18"/>
          <w:szCs w:val="20"/>
        </w:rPr>
      </w:pPr>
    </w:p>
    <w:p w14:paraId="7BA1F525" w14:textId="77777777" w:rsidR="00BC3808" w:rsidRDefault="00BC3808" w:rsidP="00815F61">
      <w:pPr>
        <w:ind w:right="85"/>
        <w:rPr>
          <w:rFonts w:ascii="Marianne" w:hAnsi="Marianne" w:cs="Arial"/>
          <w:sz w:val="18"/>
          <w:szCs w:val="20"/>
        </w:rPr>
      </w:pPr>
    </w:p>
    <w:p w14:paraId="4A2E8E36" w14:textId="77777777" w:rsidR="00642F1C" w:rsidRDefault="00642F1C" w:rsidP="00815F61">
      <w:pPr>
        <w:ind w:right="85"/>
        <w:rPr>
          <w:rFonts w:ascii="Marianne" w:hAnsi="Marianne" w:cs="Arial"/>
          <w:sz w:val="18"/>
          <w:szCs w:val="20"/>
        </w:rPr>
      </w:pPr>
    </w:p>
    <w:p w14:paraId="213FEC29" w14:textId="5DD55263" w:rsidR="00642F1C" w:rsidRDefault="00006925"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r w:rsidRPr="00006925">
        <w:rPr>
          <w:rFonts w:ascii="Marianne" w:hAnsi="Marianne" w:cs="Arial"/>
          <w:b/>
          <w:sz w:val="20"/>
          <w:szCs w:val="20"/>
          <w:u w:val="single"/>
        </w:rPr>
        <w:t>Détailler plus précisément tous les 3 ans</w:t>
      </w:r>
      <w:r>
        <w:rPr>
          <w:rFonts w:ascii="Marianne" w:hAnsi="Marianne" w:cs="Arial"/>
          <w:sz w:val="18"/>
          <w:szCs w:val="20"/>
        </w:rPr>
        <w:t xml:space="preserve"> : </w:t>
      </w:r>
    </w:p>
    <w:p w14:paraId="495080C3" w14:textId="6996FE70" w:rsidR="00642F1C" w:rsidRDefault="00642F1C"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60ABF616" w14:textId="49CBC66A" w:rsidR="00642F1C" w:rsidRDefault="00642F1C"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2987B5AA" w14:textId="2031469E" w:rsidR="00642F1C" w:rsidRDefault="00642F1C"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1D6EEFD8" w14:textId="23C5CFA7" w:rsidR="00006925" w:rsidRDefault="00006925"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76BBEE0A" w14:textId="26D891DD" w:rsidR="00006925" w:rsidRDefault="00006925"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5D6097A3" w14:textId="5FECA405" w:rsidR="00006925" w:rsidRDefault="00006925"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145D4436" w14:textId="747452B8" w:rsidR="00006925" w:rsidRDefault="00006925"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2D96460B" w14:textId="02573457" w:rsidR="00006925" w:rsidRDefault="00006925"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667F96E4" w14:textId="12181FCE" w:rsidR="00006925" w:rsidRDefault="00006925"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4288E978" w14:textId="18AF9B51" w:rsidR="00006925" w:rsidRDefault="00006925"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23E63437" w14:textId="77777777" w:rsidR="00006925" w:rsidRDefault="00006925"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45E67ECB" w14:textId="77777777" w:rsidR="00642F1C" w:rsidRDefault="00642F1C"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6CBB1FBC" w14:textId="77777777" w:rsidR="00642F1C" w:rsidRDefault="00642F1C"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72A887C7" w14:textId="77777777" w:rsidR="00170DAE" w:rsidRDefault="00170DAE" w:rsidP="00E33103">
      <w:pPr>
        <w:ind w:right="-286"/>
        <w:rPr>
          <w:rFonts w:ascii="Marianne" w:hAnsi="Marianne" w:cs="Arial"/>
          <w:sz w:val="18"/>
          <w:szCs w:val="20"/>
        </w:rPr>
      </w:pPr>
    </w:p>
    <w:p w14:paraId="37351160" w14:textId="1009368C" w:rsidR="00F53699" w:rsidRPr="00F53699" w:rsidRDefault="00F53699" w:rsidP="00D222F1">
      <w:pPr>
        <w:widowControl w:val="0"/>
        <w:rPr>
          <w:rFonts w:ascii="Marianne" w:hAnsi="Marianne" w:cs="Arial"/>
          <w:sz w:val="16"/>
          <w:szCs w:val="20"/>
        </w:rPr>
      </w:pPr>
    </w:p>
    <w:tbl>
      <w:tblPr>
        <w:tblStyle w:val="Grilledutableau"/>
        <w:tblpPr w:leftFromText="141" w:rightFromText="141" w:vertAnchor="text" w:horzAnchor="margin" w:tblpX="-10" w:tblpY="-64"/>
        <w:tblW w:w="10343" w:type="dxa"/>
        <w:shd w:val="clear" w:color="auto" w:fill="DDF0F2" w:themeFill="accent2" w:themeFillTint="33"/>
        <w:tblLook w:val="04A0" w:firstRow="1" w:lastRow="0" w:firstColumn="1" w:lastColumn="0" w:noHBand="0" w:noVBand="1"/>
      </w:tblPr>
      <w:tblGrid>
        <w:gridCol w:w="10343"/>
      </w:tblGrid>
      <w:tr w:rsidR="00DF226E" w:rsidRPr="00FF4411" w14:paraId="3D133DF0" w14:textId="77777777" w:rsidTr="00DC6071">
        <w:trPr>
          <w:trHeight w:val="454"/>
        </w:trPr>
        <w:tc>
          <w:tcPr>
            <w:tcW w:w="10343" w:type="dxa"/>
            <w:shd w:val="clear" w:color="auto" w:fill="B5CDD3" w:themeFill="accent5" w:themeFillTint="99"/>
            <w:vAlign w:val="center"/>
          </w:tcPr>
          <w:p w14:paraId="2EEC5F5D" w14:textId="7F147F05" w:rsidR="00DF226E" w:rsidRPr="0051576E" w:rsidRDefault="00AC3B25" w:rsidP="00642F1C">
            <w:pPr>
              <w:rPr>
                <w:rFonts w:ascii="Marianne" w:hAnsi="Marianne" w:cs="Arial"/>
                <w:b/>
                <w:caps/>
                <w:sz w:val="20"/>
                <w:szCs w:val="20"/>
              </w:rPr>
            </w:pPr>
            <w:r w:rsidRPr="001C4F3E">
              <w:rPr>
                <w:rFonts w:ascii="Marianne" w:hAnsi="Marianne" w:cs="Arial"/>
                <w:b/>
                <w:caps/>
                <w:szCs w:val="20"/>
              </w:rPr>
              <w:t xml:space="preserve"> </w:t>
            </w:r>
            <w:r w:rsidR="00BC3808" w:rsidRPr="001C4F3E">
              <w:rPr>
                <w:rFonts w:ascii="Marianne" w:hAnsi="Marianne" w:cs="Arial"/>
                <w:b/>
                <w:caps/>
                <w:szCs w:val="20"/>
              </w:rPr>
              <w:t>3</w:t>
            </w:r>
            <w:r w:rsidR="00DF226E">
              <w:rPr>
                <w:rFonts w:ascii="Marianne" w:hAnsi="Marianne" w:cs="Arial"/>
                <w:b/>
                <w:caps/>
                <w:szCs w:val="20"/>
              </w:rPr>
              <w:t xml:space="preserve"> - </w:t>
            </w:r>
            <w:r w:rsidR="00DF226E" w:rsidRPr="00CC201D">
              <w:rPr>
                <w:rFonts w:ascii="Marianne" w:hAnsi="Marianne" w:cs="Arial"/>
                <w:b/>
                <w:caps/>
                <w:szCs w:val="20"/>
              </w:rPr>
              <w:t xml:space="preserve">qualités relationnelles </w:t>
            </w:r>
            <w:r w:rsidR="00B93B06" w:rsidRPr="00642F1C">
              <w:rPr>
                <w:rFonts w:ascii="Marianne" w:hAnsi="Marianne" w:cs="Arial"/>
                <w:b/>
                <w:caps/>
                <w:sz w:val="20"/>
                <w:szCs w:val="20"/>
              </w:rPr>
              <w:t xml:space="preserve">(À </w:t>
            </w:r>
            <w:r w:rsidR="00B93B06" w:rsidRPr="00642F1C">
              <w:rPr>
                <w:rFonts w:ascii="Marianne" w:hAnsi="Marianne" w:cs="Arial"/>
                <w:b/>
                <w:sz w:val="20"/>
                <w:szCs w:val="20"/>
              </w:rPr>
              <w:t>détailler</w:t>
            </w:r>
            <w:r w:rsidR="00006925">
              <w:rPr>
                <w:rFonts w:ascii="Marianne" w:hAnsi="Marianne" w:cs="Arial"/>
                <w:b/>
                <w:sz w:val="20"/>
                <w:szCs w:val="20"/>
              </w:rPr>
              <w:t xml:space="preserve"> plus précisément</w:t>
            </w:r>
            <w:r w:rsidR="00B93B06" w:rsidRPr="00642F1C">
              <w:rPr>
                <w:rFonts w:ascii="Marianne" w:hAnsi="Marianne" w:cs="Arial"/>
                <w:b/>
                <w:sz w:val="20"/>
                <w:szCs w:val="20"/>
              </w:rPr>
              <w:t xml:space="preserve"> tous les trois ans)</w:t>
            </w:r>
          </w:p>
        </w:tc>
      </w:tr>
    </w:tbl>
    <w:p w14:paraId="32B50057" w14:textId="2B52EF48" w:rsidR="00DF226E" w:rsidRPr="00DF226E" w:rsidRDefault="00DF226E" w:rsidP="00714C55">
      <w:pPr>
        <w:spacing w:line="240" w:lineRule="exact"/>
        <w:jc w:val="both"/>
        <w:rPr>
          <w:rFonts w:ascii="Marianne" w:hAnsi="Marianne" w:cs="Arial"/>
          <w:b/>
          <w:sz w:val="10"/>
          <w:szCs w:val="20"/>
        </w:rPr>
      </w:pPr>
      <w:r w:rsidRPr="00FF4411">
        <w:rPr>
          <w:rFonts w:ascii="Marianne" w:hAnsi="Marianne" w:cs="Arial"/>
          <w:b/>
          <w:sz w:val="20"/>
          <w:szCs w:val="20"/>
        </w:rPr>
        <w:t>L’évaluateu</w:t>
      </w:r>
      <w:r>
        <w:rPr>
          <w:rFonts w:ascii="Marianne" w:hAnsi="Marianne" w:cs="Arial"/>
          <w:b/>
          <w:sz w:val="20"/>
          <w:szCs w:val="20"/>
        </w:rPr>
        <w:t xml:space="preserve">r </w:t>
      </w:r>
      <w:r w:rsidR="009A44E2">
        <w:rPr>
          <w:rFonts w:ascii="Marianne" w:hAnsi="Marianne" w:cs="Arial"/>
          <w:b/>
          <w:sz w:val="20"/>
          <w:szCs w:val="20"/>
        </w:rPr>
        <w:t>appréciera</w:t>
      </w:r>
      <w:r>
        <w:rPr>
          <w:rFonts w:ascii="Marianne" w:hAnsi="Marianne" w:cs="Arial"/>
          <w:b/>
          <w:sz w:val="20"/>
          <w:szCs w:val="20"/>
        </w:rPr>
        <w:t xml:space="preserve"> </w:t>
      </w:r>
      <w:r w:rsidRPr="00FF4411">
        <w:rPr>
          <w:rFonts w:ascii="Marianne" w:hAnsi="Marianne" w:cs="Arial"/>
          <w:b/>
          <w:sz w:val="20"/>
          <w:szCs w:val="20"/>
        </w:rPr>
        <w:t>l</w:t>
      </w:r>
      <w:r>
        <w:rPr>
          <w:rFonts w:ascii="Marianne" w:hAnsi="Marianne" w:cs="Arial"/>
          <w:b/>
          <w:sz w:val="20"/>
          <w:szCs w:val="20"/>
        </w:rPr>
        <w:t>es qualités relationnelles dont</w:t>
      </w:r>
      <w:r w:rsidRPr="00FF4411">
        <w:rPr>
          <w:rFonts w:ascii="Marianne" w:hAnsi="Marianne" w:cs="Arial"/>
          <w:b/>
          <w:sz w:val="20"/>
          <w:szCs w:val="20"/>
        </w:rPr>
        <w:t xml:space="preserve"> fait preuve</w:t>
      </w:r>
      <w:r>
        <w:rPr>
          <w:rFonts w:ascii="Marianne" w:hAnsi="Marianne" w:cs="Arial"/>
          <w:b/>
          <w:sz w:val="20"/>
          <w:szCs w:val="20"/>
        </w:rPr>
        <w:t xml:space="preserve"> l’agent sur son poste</w:t>
      </w:r>
      <w:r w:rsidRPr="00FF4411">
        <w:rPr>
          <w:rFonts w:ascii="Marianne" w:hAnsi="Marianne" w:cs="Arial"/>
          <w:b/>
          <w:sz w:val="20"/>
          <w:szCs w:val="20"/>
        </w:rPr>
        <w:t> :</w:t>
      </w:r>
    </w:p>
    <w:p w14:paraId="56783A36" w14:textId="77777777" w:rsidR="00DF226E" w:rsidRPr="00DF226E" w:rsidRDefault="00DF226E" w:rsidP="00DF226E">
      <w:pPr>
        <w:jc w:val="both"/>
        <w:rPr>
          <w:rFonts w:ascii="Marianne" w:hAnsi="Marianne" w:cs="Arial"/>
          <w:b/>
          <w:sz w:val="8"/>
          <w:szCs w:val="20"/>
        </w:rPr>
      </w:pPr>
    </w:p>
    <w:tbl>
      <w:tblPr>
        <w:tblpPr w:leftFromText="141" w:rightFromText="141" w:vertAnchor="text" w:horzAnchor="margin" w:tblpX="-17" w:tblpY="23"/>
        <w:tblW w:w="103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380"/>
      </w:tblGrid>
      <w:tr w:rsidR="00DF226E" w:rsidRPr="00FF4411" w14:paraId="492A719A" w14:textId="77777777" w:rsidTr="00BC3808">
        <w:trPr>
          <w:trHeight w:val="3676"/>
        </w:trPr>
        <w:tc>
          <w:tcPr>
            <w:tcW w:w="10380" w:type="dxa"/>
          </w:tcPr>
          <w:p w14:paraId="65FD086E" w14:textId="77777777" w:rsidR="00DF226E" w:rsidRDefault="00DF226E" w:rsidP="00DC6071">
            <w:pPr>
              <w:jc w:val="both"/>
              <w:rPr>
                <w:rFonts w:ascii="Marianne" w:hAnsi="Marianne" w:cs="Arial"/>
                <w:sz w:val="20"/>
                <w:szCs w:val="20"/>
              </w:rPr>
            </w:pPr>
          </w:p>
          <w:p w14:paraId="22718145" w14:textId="77777777" w:rsidR="00006925" w:rsidRDefault="00006925" w:rsidP="00DC6071">
            <w:pPr>
              <w:jc w:val="both"/>
              <w:rPr>
                <w:rFonts w:ascii="Marianne" w:hAnsi="Marianne" w:cs="Arial"/>
                <w:sz w:val="20"/>
                <w:szCs w:val="20"/>
              </w:rPr>
            </w:pPr>
          </w:p>
          <w:p w14:paraId="0B35E9A3" w14:textId="77777777" w:rsidR="00006925" w:rsidRDefault="00006925" w:rsidP="00DC6071">
            <w:pPr>
              <w:jc w:val="both"/>
              <w:rPr>
                <w:rFonts w:ascii="Marianne" w:hAnsi="Marianne" w:cs="Arial"/>
                <w:sz w:val="20"/>
                <w:szCs w:val="20"/>
              </w:rPr>
            </w:pPr>
          </w:p>
          <w:p w14:paraId="50D35462" w14:textId="77777777" w:rsidR="00006925" w:rsidRDefault="00006925" w:rsidP="00DC6071">
            <w:pPr>
              <w:jc w:val="both"/>
              <w:rPr>
                <w:rFonts w:ascii="Marianne" w:hAnsi="Marianne" w:cs="Arial"/>
                <w:sz w:val="20"/>
                <w:szCs w:val="20"/>
              </w:rPr>
            </w:pPr>
          </w:p>
          <w:p w14:paraId="5D0FACB1" w14:textId="77777777" w:rsidR="00006925" w:rsidRDefault="00006925" w:rsidP="00DC6071">
            <w:pPr>
              <w:jc w:val="both"/>
              <w:rPr>
                <w:rFonts w:ascii="Marianne" w:hAnsi="Marianne" w:cs="Arial"/>
                <w:sz w:val="20"/>
                <w:szCs w:val="20"/>
              </w:rPr>
            </w:pPr>
          </w:p>
          <w:p w14:paraId="05F573D0" w14:textId="77777777" w:rsidR="00006925" w:rsidRDefault="00006925" w:rsidP="00DC6071">
            <w:pPr>
              <w:jc w:val="both"/>
              <w:rPr>
                <w:rFonts w:ascii="Marianne" w:hAnsi="Marianne" w:cs="Arial"/>
                <w:sz w:val="20"/>
                <w:szCs w:val="20"/>
              </w:rPr>
            </w:pPr>
          </w:p>
          <w:p w14:paraId="04D05C66" w14:textId="77777777" w:rsidR="00006925" w:rsidRDefault="00006925" w:rsidP="00DC6071">
            <w:pPr>
              <w:jc w:val="both"/>
              <w:rPr>
                <w:rFonts w:ascii="Marianne" w:hAnsi="Marianne" w:cs="Arial"/>
                <w:sz w:val="20"/>
                <w:szCs w:val="20"/>
              </w:rPr>
            </w:pPr>
          </w:p>
          <w:p w14:paraId="2A3775F3" w14:textId="77777777" w:rsidR="00006925" w:rsidRDefault="00006925" w:rsidP="00DC6071">
            <w:pPr>
              <w:jc w:val="both"/>
              <w:rPr>
                <w:rFonts w:ascii="Marianne" w:hAnsi="Marianne" w:cs="Arial"/>
                <w:sz w:val="20"/>
                <w:szCs w:val="20"/>
              </w:rPr>
            </w:pPr>
          </w:p>
          <w:p w14:paraId="2F4D6FBB" w14:textId="2833A340" w:rsidR="00006925" w:rsidRDefault="00006925" w:rsidP="00DC6071">
            <w:pPr>
              <w:jc w:val="both"/>
              <w:rPr>
                <w:rFonts w:ascii="Marianne" w:hAnsi="Marianne" w:cs="Arial"/>
                <w:sz w:val="20"/>
                <w:szCs w:val="20"/>
              </w:rPr>
            </w:pPr>
          </w:p>
          <w:p w14:paraId="600AA670" w14:textId="3D7D9DB9" w:rsidR="00006925" w:rsidRDefault="00006925" w:rsidP="00DC6071">
            <w:pPr>
              <w:jc w:val="both"/>
              <w:rPr>
                <w:rFonts w:ascii="Marianne" w:hAnsi="Marianne" w:cs="Arial"/>
                <w:sz w:val="20"/>
                <w:szCs w:val="20"/>
              </w:rPr>
            </w:pPr>
          </w:p>
          <w:p w14:paraId="1718A02C" w14:textId="4874FDD5" w:rsidR="00006925" w:rsidRDefault="00006925" w:rsidP="00DC6071">
            <w:pPr>
              <w:jc w:val="both"/>
              <w:rPr>
                <w:rFonts w:ascii="Marianne" w:hAnsi="Marianne" w:cs="Arial"/>
                <w:sz w:val="20"/>
                <w:szCs w:val="20"/>
              </w:rPr>
            </w:pPr>
          </w:p>
          <w:p w14:paraId="4B3AB1F7" w14:textId="33E5673B" w:rsidR="00006925" w:rsidRDefault="00006925" w:rsidP="00DC6071">
            <w:pPr>
              <w:jc w:val="both"/>
              <w:rPr>
                <w:rFonts w:ascii="Marianne" w:hAnsi="Marianne" w:cs="Arial"/>
                <w:sz w:val="20"/>
                <w:szCs w:val="20"/>
              </w:rPr>
            </w:pPr>
          </w:p>
          <w:p w14:paraId="64346598" w14:textId="7615CD56" w:rsidR="00006925" w:rsidRPr="00FF4411" w:rsidRDefault="00006925" w:rsidP="00DC6071">
            <w:pPr>
              <w:jc w:val="both"/>
              <w:rPr>
                <w:rFonts w:ascii="Marianne" w:hAnsi="Marianne" w:cs="Arial"/>
                <w:sz w:val="20"/>
                <w:szCs w:val="20"/>
              </w:rPr>
            </w:pPr>
          </w:p>
        </w:tc>
      </w:tr>
    </w:tbl>
    <w:p w14:paraId="275CBF94" w14:textId="6F5CEC89" w:rsidR="00E33103" w:rsidRDefault="00E33103">
      <w:pPr>
        <w:rPr>
          <w:sz w:val="18"/>
        </w:rPr>
      </w:pPr>
    </w:p>
    <w:tbl>
      <w:tblPr>
        <w:tblStyle w:val="Grilledutableau"/>
        <w:tblpPr w:leftFromText="141" w:rightFromText="141" w:vertAnchor="text" w:horzAnchor="margin" w:tblpX="-15" w:tblpYSpec="top"/>
        <w:tblW w:w="10343" w:type="dxa"/>
        <w:tblLook w:val="04A0" w:firstRow="1" w:lastRow="0" w:firstColumn="1" w:lastColumn="0" w:noHBand="0" w:noVBand="1"/>
      </w:tblPr>
      <w:tblGrid>
        <w:gridCol w:w="10343"/>
      </w:tblGrid>
      <w:tr w:rsidR="00BC3808" w:rsidRPr="00FF4411" w14:paraId="6EF9D303" w14:textId="77777777" w:rsidTr="005A1CF6">
        <w:trPr>
          <w:trHeight w:val="454"/>
        </w:trPr>
        <w:tc>
          <w:tcPr>
            <w:tcW w:w="10343" w:type="dxa"/>
            <w:shd w:val="clear" w:color="auto" w:fill="B5CDD3" w:themeFill="accent5" w:themeFillTint="99"/>
            <w:vAlign w:val="center"/>
          </w:tcPr>
          <w:p w14:paraId="14968F08" w14:textId="0DEDF871" w:rsidR="00BC3808" w:rsidRPr="00FF4411" w:rsidRDefault="00BC3808" w:rsidP="00CF111D">
            <w:pPr>
              <w:rPr>
                <w:rFonts w:ascii="Marianne" w:hAnsi="Marianne" w:cs="Arial"/>
                <w:b/>
                <w:sz w:val="20"/>
                <w:szCs w:val="20"/>
                <w:u w:val="single"/>
              </w:rPr>
            </w:pPr>
            <w:bookmarkStart w:id="0" w:name="_GoBack"/>
            <w:bookmarkEnd w:id="0"/>
            <w:r w:rsidRPr="001C4F3E">
              <w:rPr>
                <w:rFonts w:ascii="Marianne" w:hAnsi="Marianne" w:cs="Arial"/>
                <w:b/>
                <w:szCs w:val="20"/>
              </w:rPr>
              <w:t>4 -</w:t>
            </w:r>
            <w:r>
              <w:rPr>
                <w:rFonts w:ascii="Marianne" w:hAnsi="Marianne" w:cs="Arial"/>
                <w:b/>
                <w:szCs w:val="20"/>
              </w:rPr>
              <w:t xml:space="preserve"> </w:t>
            </w:r>
            <w:r w:rsidRPr="00CC201D">
              <w:rPr>
                <w:rFonts w:ascii="Marianne" w:hAnsi="Marianne" w:cs="Arial"/>
                <w:b/>
                <w:szCs w:val="20"/>
              </w:rPr>
              <w:t xml:space="preserve">VALEUR PROFESSIONNELLE </w:t>
            </w:r>
            <w:r>
              <w:rPr>
                <w:rFonts w:ascii="Marianne" w:hAnsi="Marianne" w:cs="Arial"/>
                <w:b/>
                <w:szCs w:val="20"/>
              </w:rPr>
              <w:t>ET</w:t>
            </w:r>
            <w:r w:rsidRPr="00CC201D">
              <w:rPr>
                <w:rFonts w:ascii="Marianne" w:hAnsi="Marianne" w:cs="Arial"/>
                <w:b/>
                <w:caps/>
                <w:szCs w:val="20"/>
              </w:rPr>
              <w:t xml:space="preserve"> Manière de servir</w:t>
            </w:r>
            <w:r>
              <w:rPr>
                <w:rFonts w:ascii="Marianne" w:hAnsi="Marianne" w:cs="Arial"/>
                <w:b/>
                <w:caps/>
                <w:szCs w:val="20"/>
              </w:rPr>
              <w:t xml:space="preserve"> </w:t>
            </w:r>
          </w:p>
        </w:tc>
      </w:tr>
    </w:tbl>
    <w:p w14:paraId="01210145" w14:textId="77777777" w:rsidR="00BC3808" w:rsidRPr="00FF4411" w:rsidRDefault="00BC3808" w:rsidP="00BC3808">
      <w:pPr>
        <w:widowControl w:val="0"/>
        <w:ind w:right="-198"/>
        <w:rPr>
          <w:rFonts w:ascii="Marianne" w:hAnsi="Marianne" w:cs="Arial"/>
          <w:b/>
          <w:sz w:val="20"/>
          <w:szCs w:val="20"/>
        </w:rPr>
      </w:pPr>
      <w:r>
        <w:rPr>
          <w:rFonts w:ascii="Marianne" w:hAnsi="Marianne" w:cs="Arial"/>
          <w:b/>
          <w:sz w:val="20"/>
          <w:szCs w:val="20"/>
        </w:rPr>
        <w:t>A</w:t>
      </w:r>
      <w:r w:rsidRPr="00FF4411">
        <w:rPr>
          <w:rFonts w:ascii="Marianne" w:hAnsi="Marianne" w:cs="Arial"/>
          <w:b/>
          <w:sz w:val="20"/>
          <w:szCs w:val="20"/>
        </w:rPr>
        <w:t>u regard du résultat des parties précédentes du document, l’évaluateur indiquera le niveau de valeur professionnelle</w:t>
      </w:r>
      <w:r>
        <w:rPr>
          <w:rFonts w:ascii="Marianne" w:hAnsi="Marianne" w:cs="Arial"/>
          <w:b/>
          <w:sz w:val="20"/>
          <w:szCs w:val="20"/>
        </w:rPr>
        <w:t xml:space="preserve"> et la manière de servir</w:t>
      </w:r>
      <w:r w:rsidRPr="00FF4411">
        <w:rPr>
          <w:rFonts w:ascii="Marianne" w:hAnsi="Marianne" w:cs="Arial"/>
          <w:b/>
          <w:sz w:val="20"/>
          <w:szCs w:val="20"/>
        </w:rPr>
        <w:t xml:space="preserve"> qu’il attribue à l’agent évalué et commentera le choix de l’item.</w:t>
      </w:r>
    </w:p>
    <w:tbl>
      <w:tblPr>
        <w:tblpPr w:leftFromText="141" w:rightFromText="141" w:vertAnchor="text" w:horzAnchor="margin" w:tblpXSpec="center" w:tblpY="168"/>
        <w:tblW w:w="3773" w:type="pct"/>
        <w:tblLook w:val="04A0" w:firstRow="1" w:lastRow="0" w:firstColumn="1" w:lastColumn="0" w:noHBand="0" w:noVBand="1"/>
      </w:tblPr>
      <w:tblGrid>
        <w:gridCol w:w="2030"/>
        <w:gridCol w:w="1769"/>
        <w:gridCol w:w="2019"/>
        <w:gridCol w:w="1841"/>
      </w:tblGrid>
      <w:tr w:rsidR="00BC3808" w:rsidRPr="00FF4411" w14:paraId="1B953654" w14:textId="77777777" w:rsidTr="005A1CF6">
        <w:tc>
          <w:tcPr>
            <w:tcW w:w="1325" w:type="pct"/>
          </w:tcPr>
          <w:p w14:paraId="6A3A6C2F" w14:textId="77777777" w:rsidR="00BC3808" w:rsidRPr="00FF4411" w:rsidRDefault="00BC3808" w:rsidP="005A1CF6">
            <w:pPr>
              <w:jc w:val="both"/>
              <w:rPr>
                <w:rFonts w:ascii="Marianne" w:hAnsi="Marianne" w:cs="Arial"/>
                <w:sz w:val="20"/>
                <w:szCs w:val="20"/>
              </w:rPr>
            </w:pP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sidRPr="00FF4411">
              <w:rPr>
                <w:rFonts w:ascii="Marianne" w:hAnsi="Marianne" w:cs="Arial"/>
                <w:sz w:val="20"/>
                <w:szCs w:val="20"/>
              </w:rPr>
              <w:t>A améliorer</w:t>
            </w:r>
          </w:p>
        </w:tc>
        <w:tc>
          <w:tcPr>
            <w:tcW w:w="1155" w:type="pct"/>
            <w:shd w:val="clear" w:color="auto" w:fill="auto"/>
          </w:tcPr>
          <w:p w14:paraId="5E554926" w14:textId="77777777" w:rsidR="00BC3808" w:rsidRPr="00FF4411" w:rsidRDefault="00BC3808" w:rsidP="005A1CF6">
            <w:pPr>
              <w:jc w:val="both"/>
              <w:rPr>
                <w:rFonts w:ascii="Marianne" w:hAnsi="Marianne" w:cs="Arial"/>
                <w:sz w:val="20"/>
                <w:szCs w:val="20"/>
              </w:rPr>
            </w:pPr>
            <w:r w:rsidRPr="00FF4411">
              <w:rPr>
                <w:rFonts w:ascii="Marianne" w:hAnsi="Marianne" w:cs="Arial"/>
                <w:sz w:val="20"/>
                <w:szCs w:val="20"/>
              </w:rPr>
              <w:fldChar w:fldCharType="begin">
                <w:ffData>
                  <w:name w:val="CaseACocher2"/>
                  <w:enabled/>
                  <w:calcOnExit w:val="0"/>
                  <w:checkBox>
                    <w:sizeAuto/>
                    <w:default w:val="0"/>
                  </w:checkBox>
                </w:ffData>
              </w:fldChar>
            </w:r>
            <w:r w:rsidRPr="00FF4411">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FF4411">
              <w:rPr>
                <w:rFonts w:ascii="Marianne" w:hAnsi="Marianne" w:cs="Arial"/>
                <w:sz w:val="20"/>
                <w:szCs w:val="20"/>
              </w:rPr>
              <w:fldChar w:fldCharType="end"/>
            </w:r>
            <w:r w:rsidRPr="00FF4411">
              <w:rPr>
                <w:rFonts w:ascii="Marianne" w:hAnsi="Marianne" w:cs="Arial"/>
                <w:sz w:val="20"/>
                <w:szCs w:val="20"/>
              </w:rPr>
              <w:t xml:space="preserve"> Bon</w:t>
            </w:r>
          </w:p>
        </w:tc>
        <w:tc>
          <w:tcPr>
            <w:tcW w:w="1318" w:type="pct"/>
            <w:shd w:val="clear" w:color="auto" w:fill="auto"/>
          </w:tcPr>
          <w:p w14:paraId="08E428B3" w14:textId="77777777" w:rsidR="00BC3808" w:rsidRPr="00FF4411" w:rsidRDefault="00BC3808" w:rsidP="005A1CF6">
            <w:pPr>
              <w:jc w:val="both"/>
              <w:rPr>
                <w:rFonts w:ascii="Marianne" w:hAnsi="Marianne" w:cs="Arial"/>
                <w:sz w:val="20"/>
                <w:szCs w:val="20"/>
              </w:rPr>
            </w:pPr>
            <w:r w:rsidRPr="00FF4411">
              <w:rPr>
                <w:rFonts w:ascii="Marianne" w:hAnsi="Marianne" w:cs="Arial"/>
                <w:sz w:val="20"/>
                <w:szCs w:val="20"/>
              </w:rPr>
              <w:fldChar w:fldCharType="begin">
                <w:ffData>
                  <w:name w:val="CaseACocher3"/>
                  <w:enabled/>
                  <w:calcOnExit w:val="0"/>
                  <w:checkBox>
                    <w:sizeAuto/>
                    <w:default w:val="0"/>
                  </w:checkBox>
                </w:ffData>
              </w:fldChar>
            </w:r>
            <w:r w:rsidRPr="00FF4411">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FF4411">
              <w:rPr>
                <w:rFonts w:ascii="Marianne" w:hAnsi="Marianne" w:cs="Arial"/>
                <w:sz w:val="20"/>
                <w:szCs w:val="20"/>
              </w:rPr>
              <w:fldChar w:fldCharType="end"/>
            </w:r>
            <w:r w:rsidRPr="00FF4411">
              <w:rPr>
                <w:rFonts w:ascii="Marianne" w:hAnsi="Marianne" w:cs="Arial"/>
                <w:sz w:val="20"/>
                <w:szCs w:val="20"/>
              </w:rPr>
              <w:t xml:space="preserve"> Très bon</w:t>
            </w:r>
          </w:p>
        </w:tc>
        <w:tc>
          <w:tcPr>
            <w:tcW w:w="1202" w:type="pct"/>
            <w:shd w:val="clear" w:color="auto" w:fill="auto"/>
          </w:tcPr>
          <w:p w14:paraId="33FA121A" w14:textId="77777777" w:rsidR="00BC3808" w:rsidRPr="00FF4411" w:rsidRDefault="00BC3808" w:rsidP="005A1CF6">
            <w:pPr>
              <w:jc w:val="both"/>
              <w:rPr>
                <w:rFonts w:ascii="Marianne" w:hAnsi="Marianne" w:cs="Arial"/>
                <w:sz w:val="20"/>
                <w:szCs w:val="20"/>
              </w:rPr>
            </w:pPr>
            <w:r w:rsidRPr="00FF4411">
              <w:rPr>
                <w:rFonts w:ascii="Marianne" w:hAnsi="Marianne" w:cs="Arial"/>
                <w:sz w:val="20"/>
                <w:szCs w:val="20"/>
              </w:rPr>
              <w:fldChar w:fldCharType="begin">
                <w:ffData>
                  <w:name w:val="CaseACocher4"/>
                  <w:enabled/>
                  <w:calcOnExit w:val="0"/>
                  <w:checkBox>
                    <w:sizeAuto/>
                    <w:default w:val="0"/>
                  </w:checkBox>
                </w:ffData>
              </w:fldChar>
            </w:r>
            <w:r w:rsidRPr="00FF4411">
              <w:rPr>
                <w:rFonts w:ascii="Marianne" w:hAnsi="Marianne" w:cs="Arial"/>
                <w:sz w:val="20"/>
                <w:szCs w:val="20"/>
              </w:rPr>
              <w:instrText xml:space="preserve"> FORMCHECKBOX </w:instrText>
            </w:r>
            <w:r w:rsidR="001C4F3E">
              <w:rPr>
                <w:rFonts w:ascii="Marianne" w:hAnsi="Marianne" w:cs="Arial"/>
                <w:sz w:val="20"/>
                <w:szCs w:val="20"/>
              </w:rPr>
            </w:r>
            <w:r w:rsidR="001C4F3E">
              <w:rPr>
                <w:rFonts w:ascii="Marianne" w:hAnsi="Marianne" w:cs="Arial"/>
                <w:sz w:val="20"/>
                <w:szCs w:val="20"/>
              </w:rPr>
              <w:fldChar w:fldCharType="separate"/>
            </w:r>
            <w:r w:rsidRPr="00FF4411">
              <w:rPr>
                <w:rFonts w:ascii="Marianne" w:hAnsi="Marianne" w:cs="Arial"/>
                <w:sz w:val="20"/>
                <w:szCs w:val="20"/>
              </w:rPr>
              <w:fldChar w:fldCharType="end"/>
            </w:r>
            <w:r w:rsidRPr="00FF4411">
              <w:rPr>
                <w:rFonts w:ascii="Marianne" w:hAnsi="Marianne" w:cs="Arial"/>
                <w:sz w:val="20"/>
                <w:szCs w:val="20"/>
              </w:rPr>
              <w:t xml:space="preserve"> Excellent</w:t>
            </w:r>
          </w:p>
        </w:tc>
      </w:tr>
    </w:tbl>
    <w:p w14:paraId="465207E9" w14:textId="77777777" w:rsidR="00BC3808" w:rsidRDefault="00BC3808" w:rsidP="00BC3808">
      <w:pPr>
        <w:widowControl w:val="0"/>
        <w:rPr>
          <w:rFonts w:ascii="Marianne" w:hAnsi="Marianne" w:cs="Arial"/>
          <w:sz w:val="20"/>
          <w:szCs w:val="20"/>
        </w:rPr>
      </w:pPr>
    </w:p>
    <w:p w14:paraId="540655DA" w14:textId="77777777" w:rsidR="00BC3808" w:rsidRPr="00FF4411" w:rsidRDefault="00BC3808" w:rsidP="00BC3808">
      <w:pPr>
        <w:widowControl w:val="0"/>
        <w:rPr>
          <w:rFonts w:ascii="Marianne" w:hAnsi="Marianne" w:cs="Arial"/>
          <w:sz w:val="20"/>
          <w:szCs w:val="20"/>
        </w:rPr>
      </w:pPr>
    </w:p>
    <w:tbl>
      <w:tblPr>
        <w:tblpPr w:leftFromText="141" w:rightFromText="141" w:vertAnchor="text" w:horzAnchor="margin" w:tblpX="-144" w:tblpY="23"/>
        <w:tblW w:w="104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485"/>
      </w:tblGrid>
      <w:tr w:rsidR="00BC3808" w:rsidRPr="00FF4411" w14:paraId="716EA529" w14:textId="77777777" w:rsidTr="005A1CF6">
        <w:trPr>
          <w:trHeight w:val="60"/>
        </w:trPr>
        <w:tc>
          <w:tcPr>
            <w:tcW w:w="10485" w:type="dxa"/>
          </w:tcPr>
          <w:p w14:paraId="12186EBB" w14:textId="77777777" w:rsidR="00BC3808" w:rsidRPr="00FF4411" w:rsidRDefault="00BC3808" w:rsidP="005A1CF6">
            <w:pPr>
              <w:rPr>
                <w:rFonts w:ascii="Marianne" w:hAnsi="Marianne" w:cs="Arial"/>
                <w:b/>
                <w:sz w:val="20"/>
                <w:szCs w:val="20"/>
              </w:rPr>
            </w:pPr>
            <w:r>
              <w:rPr>
                <w:rFonts w:ascii="Marianne" w:hAnsi="Marianne" w:cs="Arial"/>
                <w:b/>
                <w:sz w:val="20"/>
                <w:szCs w:val="20"/>
              </w:rPr>
              <w:t>Précisions</w:t>
            </w:r>
            <w:r w:rsidRPr="00FF4411">
              <w:rPr>
                <w:rFonts w:ascii="Marianne" w:hAnsi="Marianne" w:cs="Arial"/>
                <w:b/>
                <w:sz w:val="20"/>
                <w:szCs w:val="20"/>
              </w:rPr>
              <w:t xml:space="preserve"> relatives au choix de l’item</w:t>
            </w:r>
            <w:r>
              <w:rPr>
                <w:rFonts w:ascii="Marianne" w:hAnsi="Marianne" w:cs="Arial"/>
                <w:b/>
                <w:sz w:val="20"/>
                <w:szCs w:val="20"/>
              </w:rPr>
              <w:t xml:space="preserve"> (obligatoire)</w:t>
            </w:r>
            <w:r w:rsidRPr="00FF4411">
              <w:rPr>
                <w:rFonts w:ascii="Marianne" w:hAnsi="Marianne" w:cs="Arial"/>
                <w:b/>
                <w:sz w:val="20"/>
                <w:szCs w:val="20"/>
              </w:rPr>
              <w:t>.</w:t>
            </w:r>
          </w:p>
          <w:p w14:paraId="4E5CA9F0" w14:textId="77777777" w:rsidR="00BC3808" w:rsidRDefault="00BC3808" w:rsidP="005A1CF6">
            <w:pPr>
              <w:jc w:val="both"/>
              <w:rPr>
                <w:rFonts w:ascii="Marianne" w:hAnsi="Marianne" w:cs="Arial"/>
                <w:sz w:val="20"/>
                <w:szCs w:val="20"/>
              </w:rPr>
            </w:pPr>
          </w:p>
          <w:p w14:paraId="53F04A42" w14:textId="77777777" w:rsidR="00BC3808" w:rsidRDefault="00BC3808" w:rsidP="005A1CF6">
            <w:pPr>
              <w:jc w:val="both"/>
              <w:rPr>
                <w:rFonts w:ascii="Marianne" w:hAnsi="Marianne" w:cs="Arial"/>
                <w:sz w:val="20"/>
                <w:szCs w:val="20"/>
              </w:rPr>
            </w:pPr>
          </w:p>
          <w:p w14:paraId="445D994C" w14:textId="77777777" w:rsidR="00BC3808" w:rsidRDefault="00BC3808" w:rsidP="005A1CF6">
            <w:pPr>
              <w:jc w:val="both"/>
              <w:rPr>
                <w:rFonts w:ascii="Marianne" w:hAnsi="Marianne" w:cs="Arial"/>
                <w:sz w:val="20"/>
                <w:szCs w:val="20"/>
              </w:rPr>
            </w:pPr>
          </w:p>
          <w:p w14:paraId="55CED1D9" w14:textId="77777777" w:rsidR="00BC3808" w:rsidRDefault="00BC3808" w:rsidP="005A1CF6">
            <w:pPr>
              <w:jc w:val="both"/>
              <w:rPr>
                <w:rFonts w:ascii="Marianne" w:hAnsi="Marianne" w:cs="Arial"/>
                <w:sz w:val="20"/>
                <w:szCs w:val="20"/>
              </w:rPr>
            </w:pPr>
          </w:p>
          <w:p w14:paraId="7A55587B" w14:textId="77777777" w:rsidR="00BC3808" w:rsidRDefault="00BC3808" w:rsidP="005A1CF6">
            <w:pPr>
              <w:jc w:val="both"/>
              <w:rPr>
                <w:rFonts w:ascii="Marianne" w:hAnsi="Marianne" w:cs="Arial"/>
                <w:sz w:val="20"/>
                <w:szCs w:val="20"/>
              </w:rPr>
            </w:pPr>
          </w:p>
          <w:p w14:paraId="3730610B" w14:textId="77777777" w:rsidR="00BC3808" w:rsidRDefault="00BC3808" w:rsidP="005A1CF6">
            <w:pPr>
              <w:jc w:val="both"/>
              <w:rPr>
                <w:rFonts w:ascii="Marianne" w:hAnsi="Marianne" w:cs="Arial"/>
                <w:sz w:val="20"/>
                <w:szCs w:val="20"/>
              </w:rPr>
            </w:pPr>
          </w:p>
          <w:p w14:paraId="5607AE4C" w14:textId="77777777" w:rsidR="00BC3808" w:rsidRDefault="00BC3808" w:rsidP="005A1CF6">
            <w:pPr>
              <w:jc w:val="both"/>
              <w:rPr>
                <w:rFonts w:ascii="Marianne" w:hAnsi="Marianne" w:cs="Arial"/>
                <w:sz w:val="20"/>
                <w:szCs w:val="20"/>
              </w:rPr>
            </w:pPr>
          </w:p>
          <w:p w14:paraId="7FB68880" w14:textId="77777777" w:rsidR="00BC3808" w:rsidRDefault="00BC3808" w:rsidP="005A1CF6">
            <w:pPr>
              <w:jc w:val="both"/>
              <w:rPr>
                <w:rFonts w:ascii="Marianne" w:hAnsi="Marianne" w:cs="Arial"/>
                <w:sz w:val="20"/>
                <w:szCs w:val="20"/>
              </w:rPr>
            </w:pPr>
          </w:p>
          <w:p w14:paraId="189F901D" w14:textId="77777777" w:rsidR="00BC3808" w:rsidRDefault="00BC3808" w:rsidP="005A1CF6">
            <w:pPr>
              <w:jc w:val="both"/>
              <w:rPr>
                <w:rFonts w:ascii="Marianne" w:hAnsi="Marianne" w:cs="Arial"/>
                <w:sz w:val="20"/>
                <w:szCs w:val="20"/>
              </w:rPr>
            </w:pPr>
          </w:p>
          <w:p w14:paraId="3C685485" w14:textId="77777777" w:rsidR="00BC3808" w:rsidRDefault="00BC3808" w:rsidP="005A1CF6">
            <w:pPr>
              <w:jc w:val="both"/>
              <w:rPr>
                <w:rFonts w:ascii="Marianne" w:hAnsi="Marianne" w:cs="Arial"/>
                <w:sz w:val="20"/>
                <w:szCs w:val="20"/>
              </w:rPr>
            </w:pPr>
          </w:p>
          <w:p w14:paraId="097F3DB3" w14:textId="77777777" w:rsidR="00BC3808" w:rsidRPr="00FF4411" w:rsidRDefault="00BC3808" w:rsidP="005A1CF6">
            <w:pPr>
              <w:jc w:val="both"/>
              <w:rPr>
                <w:rFonts w:ascii="Marianne" w:hAnsi="Marianne" w:cs="Arial"/>
                <w:sz w:val="20"/>
                <w:szCs w:val="20"/>
              </w:rPr>
            </w:pPr>
          </w:p>
        </w:tc>
      </w:tr>
    </w:tbl>
    <w:p w14:paraId="5AEB2C85" w14:textId="77777777" w:rsidR="00006925" w:rsidRDefault="00006925">
      <w:pPr>
        <w:rPr>
          <w:sz w:val="18"/>
        </w:rPr>
      </w:pPr>
    </w:p>
    <w:tbl>
      <w:tblPr>
        <w:tblStyle w:val="Grilledutableau"/>
        <w:tblW w:w="10348" w:type="dxa"/>
        <w:tblInd w:w="-5" w:type="dxa"/>
        <w:tblBorders>
          <w:insideH w:val="none" w:sz="0" w:space="0" w:color="auto"/>
          <w:insideV w:val="none" w:sz="0" w:space="0" w:color="auto"/>
        </w:tblBorders>
        <w:shd w:val="clear" w:color="auto" w:fill="DDF0F2" w:themeFill="accent2" w:themeFillTint="33"/>
        <w:tblLayout w:type="fixed"/>
        <w:tblLook w:val="04A0" w:firstRow="1" w:lastRow="0" w:firstColumn="1" w:lastColumn="0" w:noHBand="0" w:noVBand="1"/>
      </w:tblPr>
      <w:tblGrid>
        <w:gridCol w:w="7372"/>
        <w:gridCol w:w="2976"/>
      </w:tblGrid>
      <w:tr w:rsidR="00CC201D" w:rsidRPr="0051576E" w14:paraId="378BF2E3" w14:textId="77777777" w:rsidTr="00EC27AF">
        <w:trPr>
          <w:trHeight w:val="423"/>
        </w:trPr>
        <w:tc>
          <w:tcPr>
            <w:tcW w:w="10348" w:type="dxa"/>
            <w:gridSpan w:val="2"/>
            <w:tcBorders>
              <w:bottom w:val="single" w:sz="4" w:space="0" w:color="auto"/>
            </w:tcBorders>
            <w:shd w:val="clear" w:color="auto" w:fill="B5CDD3" w:themeFill="accent5" w:themeFillTint="99"/>
          </w:tcPr>
          <w:p w14:paraId="3E4D5393" w14:textId="43A6B962" w:rsidR="00CC201D" w:rsidRPr="0051576E" w:rsidRDefault="00DF226E" w:rsidP="00006925">
            <w:pPr>
              <w:spacing w:before="120" w:after="120"/>
              <w:ind w:right="51"/>
              <w:rPr>
                <w:rFonts w:ascii="Marianne" w:hAnsi="Marianne" w:cs="Arial"/>
                <w:b/>
                <w:caps/>
                <w:sz w:val="20"/>
                <w:szCs w:val="20"/>
              </w:rPr>
            </w:pPr>
            <w:r>
              <w:rPr>
                <w:rFonts w:ascii="Marianne" w:hAnsi="Marianne" w:cs="Arial"/>
                <w:b/>
                <w:caps/>
                <w:sz w:val="22"/>
                <w:szCs w:val="20"/>
              </w:rPr>
              <w:lastRenderedPageBreak/>
              <w:t xml:space="preserve">5 - </w:t>
            </w:r>
            <w:r w:rsidR="00CC201D" w:rsidRPr="00860748">
              <w:rPr>
                <w:rFonts w:ascii="Marianne" w:hAnsi="Marianne" w:cs="Arial"/>
                <w:b/>
                <w:caps/>
              </w:rPr>
              <w:t>Perspectives d’évolution professionnelle</w:t>
            </w:r>
            <w:r w:rsidR="00722D47" w:rsidRPr="00860748">
              <w:rPr>
                <w:rFonts w:ascii="Marianne" w:hAnsi="Marianne" w:cs="Arial"/>
                <w:b/>
                <w:caps/>
              </w:rPr>
              <w:t xml:space="preserve"> – ACQUIs DE L’EXPERIENCE</w:t>
            </w:r>
          </w:p>
        </w:tc>
      </w:tr>
      <w:tr w:rsidR="00CC201D" w:rsidRPr="00345505" w14:paraId="6CBAE8B6" w14:textId="77777777" w:rsidTr="00EC27AF">
        <w:trPr>
          <w:trHeight w:val="57"/>
        </w:trPr>
        <w:tc>
          <w:tcPr>
            <w:tcW w:w="10348" w:type="dxa"/>
            <w:gridSpan w:val="2"/>
            <w:tcBorders>
              <w:top w:val="single" w:sz="4" w:space="0" w:color="auto"/>
              <w:bottom w:val="single" w:sz="4" w:space="0" w:color="auto"/>
            </w:tcBorders>
            <w:shd w:val="clear" w:color="auto" w:fill="auto"/>
          </w:tcPr>
          <w:p w14:paraId="0EF1C90E" w14:textId="77777777" w:rsidR="00CC201D" w:rsidRPr="00345505" w:rsidRDefault="00CC201D" w:rsidP="00DF226E">
            <w:pPr>
              <w:ind w:right="51"/>
              <w:rPr>
                <w:rFonts w:ascii="Marianne" w:hAnsi="Marianne" w:cs="Arial"/>
                <w:b/>
                <w:caps/>
                <w:sz w:val="20"/>
                <w:szCs w:val="20"/>
              </w:rPr>
            </w:pPr>
            <w:r w:rsidRPr="00345505">
              <w:rPr>
                <w:rFonts w:ascii="Marianne" w:hAnsi="Marianne" w:cs="Arial"/>
                <w:b/>
                <w:sz w:val="20"/>
                <w:szCs w:val="20"/>
              </w:rPr>
              <w:t>Historique de carrière : postes occupés depuis l’accès au corps (affectations ministérielles uniquement)</w:t>
            </w:r>
          </w:p>
        </w:tc>
      </w:tr>
      <w:tr w:rsidR="00CC201D" w:rsidRPr="00345505" w14:paraId="5E5B81F0" w14:textId="77777777" w:rsidTr="00EC27AF">
        <w:trPr>
          <w:trHeight w:val="113"/>
        </w:trPr>
        <w:tc>
          <w:tcPr>
            <w:tcW w:w="7372" w:type="dxa"/>
            <w:tcBorders>
              <w:top w:val="single" w:sz="4" w:space="0" w:color="auto"/>
              <w:bottom w:val="single" w:sz="4" w:space="0" w:color="auto"/>
              <w:right w:val="single" w:sz="4" w:space="0" w:color="auto"/>
            </w:tcBorders>
            <w:shd w:val="clear" w:color="auto" w:fill="auto"/>
            <w:vAlign w:val="center"/>
          </w:tcPr>
          <w:p w14:paraId="597E8B05" w14:textId="77777777" w:rsidR="00CC201D" w:rsidRPr="0051576E" w:rsidRDefault="00CC201D" w:rsidP="00722D47">
            <w:pPr>
              <w:ind w:right="51"/>
              <w:rPr>
                <w:rFonts w:ascii="Marianne" w:hAnsi="Marianne" w:cs="Arial"/>
                <w:b/>
                <w:caps/>
                <w:sz w:val="20"/>
                <w:szCs w:val="20"/>
              </w:rPr>
            </w:pPr>
          </w:p>
        </w:tc>
        <w:tc>
          <w:tcPr>
            <w:tcW w:w="2976" w:type="dxa"/>
            <w:tcBorders>
              <w:top w:val="single" w:sz="4" w:space="0" w:color="auto"/>
              <w:left w:val="single" w:sz="4" w:space="0" w:color="auto"/>
              <w:bottom w:val="single" w:sz="4" w:space="0" w:color="auto"/>
            </w:tcBorders>
            <w:shd w:val="clear" w:color="auto" w:fill="auto"/>
            <w:vAlign w:val="center"/>
          </w:tcPr>
          <w:p w14:paraId="66A83739" w14:textId="77777777" w:rsidR="00CC201D" w:rsidRPr="00345505" w:rsidRDefault="00CC201D" w:rsidP="00F53699">
            <w:pPr>
              <w:rPr>
                <w:rFonts w:ascii="Marianne" w:hAnsi="Marianne" w:cs="Arial"/>
                <w:b/>
                <w:color w:val="253848" w:themeColor="background2" w:themeShade="40"/>
                <w:sz w:val="20"/>
                <w:szCs w:val="20"/>
              </w:rPr>
            </w:pPr>
            <w:proofErr w:type="gramStart"/>
            <w:r w:rsidRPr="00345505">
              <w:rPr>
                <w:rFonts w:ascii="Marianne" w:hAnsi="Marianne" w:cs="Arial"/>
                <w:b/>
                <w:color w:val="253848" w:themeColor="background2" w:themeShade="40"/>
                <w:sz w:val="18"/>
                <w:szCs w:val="20"/>
              </w:rPr>
              <w:t>du</w:t>
            </w:r>
            <w:proofErr w:type="gramEnd"/>
            <w:r w:rsidRPr="00345505">
              <w:rPr>
                <w:rFonts w:ascii="Marianne" w:hAnsi="Marianne" w:cs="Arial"/>
                <w:b/>
                <w:color w:val="253848" w:themeColor="background2" w:themeShade="40"/>
                <w:sz w:val="18"/>
                <w:szCs w:val="20"/>
              </w:rPr>
              <w:t xml:space="preserve">  .. / .. / …. </w:t>
            </w:r>
            <w:proofErr w:type="gramStart"/>
            <w:r w:rsidRPr="00345505">
              <w:rPr>
                <w:rFonts w:ascii="Marianne" w:hAnsi="Marianne" w:cs="Arial"/>
                <w:b/>
                <w:color w:val="253848" w:themeColor="background2" w:themeShade="40"/>
                <w:sz w:val="18"/>
                <w:szCs w:val="20"/>
              </w:rPr>
              <w:t>au</w:t>
            </w:r>
            <w:proofErr w:type="gramEnd"/>
            <w:r w:rsidRPr="00345505">
              <w:rPr>
                <w:rFonts w:ascii="Marianne" w:hAnsi="Marianne" w:cs="Arial"/>
                <w:b/>
                <w:color w:val="253848" w:themeColor="background2" w:themeShade="40"/>
                <w:sz w:val="18"/>
                <w:szCs w:val="20"/>
              </w:rPr>
              <w:t xml:space="preserve"> .. / .. / ….</w:t>
            </w:r>
          </w:p>
        </w:tc>
      </w:tr>
      <w:tr w:rsidR="00CC201D" w:rsidRPr="0051576E" w14:paraId="4AD34667" w14:textId="77777777" w:rsidTr="00EC27AF">
        <w:trPr>
          <w:trHeight w:val="340"/>
        </w:trPr>
        <w:tc>
          <w:tcPr>
            <w:tcW w:w="7372" w:type="dxa"/>
            <w:tcBorders>
              <w:top w:val="single" w:sz="4" w:space="0" w:color="auto"/>
              <w:bottom w:val="single" w:sz="4" w:space="0" w:color="auto"/>
              <w:right w:val="single" w:sz="4" w:space="0" w:color="auto"/>
            </w:tcBorders>
            <w:shd w:val="clear" w:color="auto" w:fill="auto"/>
            <w:vAlign w:val="center"/>
          </w:tcPr>
          <w:p w14:paraId="7794B42B" w14:textId="77777777" w:rsidR="00CC201D" w:rsidRPr="0051576E" w:rsidRDefault="00CC201D" w:rsidP="00722D47">
            <w:pPr>
              <w:ind w:right="51"/>
              <w:rPr>
                <w:rFonts w:ascii="Marianne" w:hAnsi="Marianne" w:cs="Arial"/>
                <w:b/>
                <w:caps/>
                <w:sz w:val="20"/>
                <w:szCs w:val="20"/>
              </w:rPr>
            </w:pPr>
          </w:p>
        </w:tc>
        <w:tc>
          <w:tcPr>
            <w:tcW w:w="2976" w:type="dxa"/>
            <w:tcBorders>
              <w:top w:val="single" w:sz="4" w:space="0" w:color="auto"/>
              <w:left w:val="single" w:sz="4" w:space="0" w:color="auto"/>
              <w:bottom w:val="single" w:sz="4" w:space="0" w:color="auto"/>
            </w:tcBorders>
            <w:shd w:val="clear" w:color="auto" w:fill="auto"/>
            <w:vAlign w:val="center"/>
          </w:tcPr>
          <w:p w14:paraId="1ED0C99D" w14:textId="77777777" w:rsidR="00CC201D" w:rsidRPr="0051576E" w:rsidRDefault="00CC201D" w:rsidP="00DF226E">
            <w:pPr>
              <w:ind w:right="51"/>
              <w:rPr>
                <w:rFonts w:ascii="Marianne" w:hAnsi="Marianne" w:cs="Arial"/>
                <w:b/>
                <w:caps/>
                <w:sz w:val="20"/>
                <w:szCs w:val="20"/>
              </w:rPr>
            </w:pPr>
            <w:proofErr w:type="gramStart"/>
            <w:r w:rsidRPr="00345505">
              <w:rPr>
                <w:rFonts w:ascii="Marianne" w:hAnsi="Marianne" w:cs="Arial"/>
                <w:b/>
                <w:color w:val="253848" w:themeColor="background2" w:themeShade="40"/>
                <w:sz w:val="18"/>
                <w:szCs w:val="20"/>
              </w:rPr>
              <w:t>du</w:t>
            </w:r>
            <w:proofErr w:type="gramEnd"/>
            <w:r w:rsidRPr="00345505">
              <w:rPr>
                <w:rFonts w:ascii="Marianne" w:hAnsi="Marianne" w:cs="Arial"/>
                <w:b/>
                <w:color w:val="253848" w:themeColor="background2" w:themeShade="40"/>
                <w:sz w:val="18"/>
                <w:szCs w:val="20"/>
              </w:rPr>
              <w:t xml:space="preserve">  .. / .. / …. </w:t>
            </w:r>
            <w:proofErr w:type="gramStart"/>
            <w:r w:rsidRPr="00345505">
              <w:rPr>
                <w:rFonts w:ascii="Marianne" w:hAnsi="Marianne" w:cs="Arial"/>
                <w:b/>
                <w:color w:val="253848" w:themeColor="background2" w:themeShade="40"/>
                <w:sz w:val="18"/>
                <w:szCs w:val="20"/>
              </w:rPr>
              <w:t>au</w:t>
            </w:r>
            <w:proofErr w:type="gramEnd"/>
            <w:r w:rsidRPr="00345505">
              <w:rPr>
                <w:rFonts w:ascii="Marianne" w:hAnsi="Marianne" w:cs="Arial"/>
                <w:b/>
                <w:color w:val="253848" w:themeColor="background2" w:themeShade="40"/>
                <w:sz w:val="18"/>
                <w:szCs w:val="20"/>
              </w:rPr>
              <w:t xml:space="preserve"> .. / .. / ….</w:t>
            </w:r>
          </w:p>
        </w:tc>
      </w:tr>
      <w:tr w:rsidR="00CC201D" w:rsidRPr="0051576E" w14:paraId="0251A3D1" w14:textId="77777777" w:rsidTr="00EC27AF">
        <w:trPr>
          <w:trHeight w:val="340"/>
        </w:trPr>
        <w:tc>
          <w:tcPr>
            <w:tcW w:w="7372" w:type="dxa"/>
            <w:tcBorders>
              <w:top w:val="single" w:sz="4" w:space="0" w:color="auto"/>
              <w:bottom w:val="single" w:sz="4" w:space="0" w:color="auto"/>
              <w:right w:val="single" w:sz="4" w:space="0" w:color="auto"/>
            </w:tcBorders>
            <w:shd w:val="clear" w:color="auto" w:fill="auto"/>
            <w:vAlign w:val="center"/>
          </w:tcPr>
          <w:p w14:paraId="2640CA5E" w14:textId="77777777" w:rsidR="00CC201D" w:rsidRPr="0051576E" w:rsidRDefault="00CC201D" w:rsidP="00722D47">
            <w:pPr>
              <w:ind w:right="51"/>
              <w:rPr>
                <w:rFonts w:ascii="Marianne" w:hAnsi="Marianne" w:cs="Arial"/>
                <w:b/>
                <w:caps/>
                <w:sz w:val="20"/>
                <w:szCs w:val="20"/>
              </w:rPr>
            </w:pPr>
          </w:p>
        </w:tc>
        <w:tc>
          <w:tcPr>
            <w:tcW w:w="2976" w:type="dxa"/>
            <w:tcBorders>
              <w:top w:val="single" w:sz="4" w:space="0" w:color="auto"/>
              <w:left w:val="single" w:sz="4" w:space="0" w:color="auto"/>
              <w:bottom w:val="single" w:sz="4" w:space="0" w:color="auto"/>
            </w:tcBorders>
            <w:shd w:val="clear" w:color="auto" w:fill="auto"/>
            <w:vAlign w:val="center"/>
          </w:tcPr>
          <w:p w14:paraId="1EA02FAC" w14:textId="77777777" w:rsidR="00CC201D" w:rsidRPr="0051576E" w:rsidRDefault="00CC201D" w:rsidP="00DF226E">
            <w:pPr>
              <w:ind w:right="51"/>
              <w:rPr>
                <w:rFonts w:ascii="Marianne" w:hAnsi="Marianne" w:cs="Arial"/>
                <w:b/>
                <w:caps/>
                <w:sz w:val="20"/>
                <w:szCs w:val="20"/>
              </w:rPr>
            </w:pPr>
            <w:proofErr w:type="gramStart"/>
            <w:r w:rsidRPr="00345505">
              <w:rPr>
                <w:rFonts w:ascii="Marianne" w:hAnsi="Marianne" w:cs="Arial"/>
                <w:b/>
                <w:color w:val="253848" w:themeColor="background2" w:themeShade="40"/>
                <w:sz w:val="18"/>
                <w:szCs w:val="20"/>
              </w:rPr>
              <w:t>du</w:t>
            </w:r>
            <w:proofErr w:type="gramEnd"/>
            <w:r w:rsidRPr="00345505">
              <w:rPr>
                <w:rFonts w:ascii="Marianne" w:hAnsi="Marianne" w:cs="Arial"/>
                <w:b/>
                <w:color w:val="253848" w:themeColor="background2" w:themeShade="40"/>
                <w:sz w:val="18"/>
                <w:szCs w:val="20"/>
              </w:rPr>
              <w:t xml:space="preserve">  .. / .. / …. </w:t>
            </w:r>
            <w:proofErr w:type="gramStart"/>
            <w:r w:rsidRPr="00345505">
              <w:rPr>
                <w:rFonts w:ascii="Marianne" w:hAnsi="Marianne" w:cs="Arial"/>
                <w:b/>
                <w:color w:val="253848" w:themeColor="background2" w:themeShade="40"/>
                <w:sz w:val="18"/>
                <w:szCs w:val="20"/>
              </w:rPr>
              <w:t>au</w:t>
            </w:r>
            <w:proofErr w:type="gramEnd"/>
            <w:r w:rsidRPr="00345505">
              <w:rPr>
                <w:rFonts w:ascii="Marianne" w:hAnsi="Marianne" w:cs="Arial"/>
                <w:b/>
                <w:color w:val="253848" w:themeColor="background2" w:themeShade="40"/>
                <w:sz w:val="18"/>
                <w:szCs w:val="20"/>
              </w:rPr>
              <w:t xml:space="preserve"> .. / .. / ….</w:t>
            </w:r>
          </w:p>
        </w:tc>
      </w:tr>
      <w:tr w:rsidR="009A44E2" w:rsidRPr="0051576E" w14:paraId="67FBFEAC" w14:textId="77777777" w:rsidTr="00EC27AF">
        <w:trPr>
          <w:trHeight w:val="340"/>
        </w:trPr>
        <w:tc>
          <w:tcPr>
            <w:tcW w:w="7372" w:type="dxa"/>
            <w:tcBorders>
              <w:top w:val="single" w:sz="4" w:space="0" w:color="auto"/>
              <w:bottom w:val="single" w:sz="4" w:space="0" w:color="auto"/>
              <w:right w:val="single" w:sz="4" w:space="0" w:color="auto"/>
            </w:tcBorders>
            <w:shd w:val="clear" w:color="auto" w:fill="auto"/>
            <w:vAlign w:val="center"/>
          </w:tcPr>
          <w:p w14:paraId="407D27F2" w14:textId="77777777" w:rsidR="009A44E2" w:rsidRPr="0051576E" w:rsidRDefault="009A44E2" w:rsidP="00722D47">
            <w:pPr>
              <w:ind w:right="51"/>
              <w:rPr>
                <w:rFonts w:ascii="Marianne" w:hAnsi="Marianne" w:cs="Arial"/>
                <w:b/>
                <w:caps/>
                <w:sz w:val="20"/>
                <w:szCs w:val="20"/>
              </w:rPr>
            </w:pPr>
          </w:p>
        </w:tc>
        <w:tc>
          <w:tcPr>
            <w:tcW w:w="2976" w:type="dxa"/>
            <w:tcBorders>
              <w:top w:val="single" w:sz="4" w:space="0" w:color="auto"/>
              <w:left w:val="single" w:sz="4" w:space="0" w:color="auto"/>
              <w:bottom w:val="single" w:sz="4" w:space="0" w:color="auto"/>
            </w:tcBorders>
            <w:shd w:val="clear" w:color="auto" w:fill="auto"/>
            <w:vAlign w:val="center"/>
          </w:tcPr>
          <w:p w14:paraId="1C724CE0" w14:textId="6D83770F" w:rsidR="009A44E2" w:rsidRPr="00345505" w:rsidRDefault="009A44E2" w:rsidP="00DF226E">
            <w:pPr>
              <w:ind w:right="51"/>
              <w:rPr>
                <w:rFonts w:ascii="Marianne" w:hAnsi="Marianne" w:cs="Arial"/>
                <w:b/>
                <w:color w:val="253848" w:themeColor="background2" w:themeShade="40"/>
                <w:sz w:val="18"/>
                <w:szCs w:val="20"/>
              </w:rPr>
            </w:pPr>
            <w:proofErr w:type="gramStart"/>
            <w:r w:rsidRPr="00345505">
              <w:rPr>
                <w:rFonts w:ascii="Marianne" w:hAnsi="Marianne" w:cs="Arial"/>
                <w:b/>
                <w:color w:val="253848" w:themeColor="background2" w:themeShade="40"/>
                <w:sz w:val="18"/>
                <w:szCs w:val="20"/>
              </w:rPr>
              <w:t>du</w:t>
            </w:r>
            <w:proofErr w:type="gramEnd"/>
            <w:r w:rsidRPr="00345505">
              <w:rPr>
                <w:rFonts w:ascii="Marianne" w:hAnsi="Marianne" w:cs="Arial"/>
                <w:b/>
                <w:color w:val="253848" w:themeColor="background2" w:themeShade="40"/>
                <w:sz w:val="18"/>
                <w:szCs w:val="20"/>
              </w:rPr>
              <w:t xml:space="preserve">  .. / .. / …. </w:t>
            </w:r>
            <w:proofErr w:type="gramStart"/>
            <w:r w:rsidRPr="00345505">
              <w:rPr>
                <w:rFonts w:ascii="Marianne" w:hAnsi="Marianne" w:cs="Arial"/>
                <w:b/>
                <w:color w:val="253848" w:themeColor="background2" w:themeShade="40"/>
                <w:sz w:val="18"/>
                <w:szCs w:val="20"/>
              </w:rPr>
              <w:t>au</w:t>
            </w:r>
            <w:proofErr w:type="gramEnd"/>
            <w:r w:rsidRPr="00345505">
              <w:rPr>
                <w:rFonts w:ascii="Marianne" w:hAnsi="Marianne" w:cs="Arial"/>
                <w:b/>
                <w:color w:val="253848" w:themeColor="background2" w:themeShade="40"/>
                <w:sz w:val="18"/>
                <w:szCs w:val="20"/>
              </w:rPr>
              <w:t xml:space="preserve"> .. / .. / ….</w:t>
            </w:r>
          </w:p>
        </w:tc>
      </w:tr>
      <w:tr w:rsidR="00CC201D" w:rsidRPr="0051576E" w14:paraId="3C92D141" w14:textId="77777777" w:rsidTr="00EC27AF">
        <w:trPr>
          <w:trHeight w:val="340"/>
        </w:trPr>
        <w:tc>
          <w:tcPr>
            <w:tcW w:w="7372" w:type="dxa"/>
            <w:tcBorders>
              <w:top w:val="single" w:sz="4" w:space="0" w:color="auto"/>
              <w:bottom w:val="single" w:sz="4" w:space="0" w:color="auto"/>
              <w:right w:val="single" w:sz="4" w:space="0" w:color="auto"/>
            </w:tcBorders>
            <w:shd w:val="clear" w:color="auto" w:fill="auto"/>
            <w:vAlign w:val="center"/>
          </w:tcPr>
          <w:p w14:paraId="11064399" w14:textId="77777777" w:rsidR="00CC201D" w:rsidRPr="0051576E" w:rsidRDefault="00CC201D" w:rsidP="00722D47">
            <w:pPr>
              <w:ind w:right="51"/>
              <w:rPr>
                <w:rFonts w:ascii="Marianne" w:hAnsi="Marianne" w:cs="Arial"/>
                <w:b/>
                <w:caps/>
                <w:sz w:val="20"/>
                <w:szCs w:val="20"/>
              </w:rPr>
            </w:pPr>
          </w:p>
        </w:tc>
        <w:tc>
          <w:tcPr>
            <w:tcW w:w="2976" w:type="dxa"/>
            <w:tcBorders>
              <w:top w:val="single" w:sz="4" w:space="0" w:color="auto"/>
              <w:left w:val="single" w:sz="4" w:space="0" w:color="auto"/>
              <w:bottom w:val="single" w:sz="4" w:space="0" w:color="auto"/>
            </w:tcBorders>
            <w:shd w:val="clear" w:color="auto" w:fill="auto"/>
            <w:vAlign w:val="center"/>
          </w:tcPr>
          <w:p w14:paraId="385C00AD" w14:textId="77777777" w:rsidR="00CC201D" w:rsidRPr="0051576E" w:rsidRDefault="00CC201D" w:rsidP="00DF226E">
            <w:pPr>
              <w:ind w:right="51"/>
              <w:rPr>
                <w:rFonts w:ascii="Marianne" w:hAnsi="Marianne" w:cs="Arial"/>
                <w:b/>
                <w:caps/>
                <w:sz w:val="20"/>
                <w:szCs w:val="20"/>
              </w:rPr>
            </w:pPr>
            <w:proofErr w:type="gramStart"/>
            <w:r w:rsidRPr="00345505">
              <w:rPr>
                <w:rFonts w:ascii="Marianne" w:hAnsi="Marianne" w:cs="Arial"/>
                <w:b/>
                <w:color w:val="253848" w:themeColor="background2" w:themeShade="40"/>
                <w:sz w:val="18"/>
                <w:szCs w:val="20"/>
              </w:rPr>
              <w:t>du</w:t>
            </w:r>
            <w:proofErr w:type="gramEnd"/>
            <w:r w:rsidRPr="00345505">
              <w:rPr>
                <w:rFonts w:ascii="Marianne" w:hAnsi="Marianne" w:cs="Arial"/>
                <w:b/>
                <w:color w:val="253848" w:themeColor="background2" w:themeShade="40"/>
                <w:sz w:val="18"/>
                <w:szCs w:val="20"/>
              </w:rPr>
              <w:t xml:space="preserve">  .. / .. / …. </w:t>
            </w:r>
            <w:proofErr w:type="gramStart"/>
            <w:r w:rsidRPr="00345505">
              <w:rPr>
                <w:rFonts w:ascii="Marianne" w:hAnsi="Marianne" w:cs="Arial"/>
                <w:b/>
                <w:color w:val="253848" w:themeColor="background2" w:themeShade="40"/>
                <w:sz w:val="18"/>
                <w:szCs w:val="20"/>
              </w:rPr>
              <w:t>au</w:t>
            </w:r>
            <w:proofErr w:type="gramEnd"/>
            <w:r w:rsidRPr="00345505">
              <w:rPr>
                <w:rFonts w:ascii="Marianne" w:hAnsi="Marianne" w:cs="Arial"/>
                <w:b/>
                <w:color w:val="253848" w:themeColor="background2" w:themeShade="40"/>
                <w:sz w:val="18"/>
                <w:szCs w:val="20"/>
              </w:rPr>
              <w:t xml:space="preserve"> .. / .. / ….</w:t>
            </w:r>
          </w:p>
        </w:tc>
      </w:tr>
      <w:tr w:rsidR="00CC201D" w:rsidRPr="004A2CC8" w14:paraId="1C1B5153" w14:textId="77777777" w:rsidTr="00EC27AF">
        <w:tblPrEx>
          <w:tblBorders>
            <w:insideH w:val="single" w:sz="4" w:space="0" w:color="auto"/>
            <w:insideV w:val="single" w:sz="4" w:space="0" w:color="auto"/>
          </w:tblBorders>
          <w:shd w:val="clear" w:color="auto" w:fill="auto"/>
        </w:tblPrEx>
        <w:tc>
          <w:tcPr>
            <w:tcW w:w="10348" w:type="dxa"/>
            <w:gridSpan w:val="2"/>
            <w:tcBorders>
              <w:top w:val="single" w:sz="4" w:space="0" w:color="auto"/>
            </w:tcBorders>
            <w:vAlign w:val="center"/>
          </w:tcPr>
          <w:p w14:paraId="4AAA958C" w14:textId="35152EA3" w:rsidR="00006925" w:rsidRPr="00006925" w:rsidRDefault="00006925" w:rsidP="007064DB">
            <w:pPr>
              <w:tabs>
                <w:tab w:val="left" w:pos="540"/>
              </w:tabs>
              <w:ind w:right="284"/>
              <w:jc w:val="both"/>
              <w:rPr>
                <w:rFonts w:ascii="Marianne" w:hAnsi="Marianne" w:cs="Arial"/>
                <w:b/>
                <w:sz w:val="20"/>
                <w:szCs w:val="20"/>
                <w:u w:val="single"/>
              </w:rPr>
            </w:pPr>
            <w:r>
              <w:rPr>
                <w:rFonts w:ascii="Marianne" w:hAnsi="Marianne" w:cs="Arial"/>
                <w:b/>
                <w:sz w:val="20"/>
                <w:szCs w:val="20"/>
                <w:u w:val="single"/>
              </w:rPr>
              <w:t>D</w:t>
            </w:r>
            <w:r w:rsidRPr="00006925">
              <w:rPr>
                <w:rFonts w:ascii="Marianne" w:hAnsi="Marianne" w:cs="Arial"/>
                <w:b/>
                <w:sz w:val="20"/>
                <w:szCs w:val="20"/>
                <w:u w:val="single"/>
              </w:rPr>
              <w:t xml:space="preserve">étailler </w:t>
            </w:r>
            <w:r>
              <w:rPr>
                <w:rFonts w:ascii="Marianne" w:hAnsi="Marianne" w:cs="Arial"/>
                <w:b/>
                <w:sz w:val="20"/>
                <w:szCs w:val="20"/>
                <w:u w:val="single"/>
              </w:rPr>
              <w:t xml:space="preserve">plus précisément </w:t>
            </w:r>
            <w:r w:rsidRPr="00006925">
              <w:rPr>
                <w:rFonts w:ascii="Marianne" w:hAnsi="Marianne" w:cs="Arial"/>
                <w:b/>
                <w:sz w:val="20"/>
                <w:szCs w:val="20"/>
                <w:u w:val="single"/>
              </w:rPr>
              <w:t xml:space="preserve">tous les 3 ans : </w:t>
            </w:r>
          </w:p>
          <w:p w14:paraId="6D0C9104" w14:textId="5378DA8A" w:rsidR="007064DB" w:rsidRDefault="007064DB" w:rsidP="007064DB">
            <w:pPr>
              <w:tabs>
                <w:tab w:val="left" w:pos="540"/>
              </w:tabs>
              <w:ind w:right="284"/>
              <w:jc w:val="both"/>
              <w:rPr>
                <w:rFonts w:ascii="Marianne" w:hAnsi="Marianne" w:cs="Arial"/>
                <w:b/>
                <w:sz w:val="20"/>
                <w:szCs w:val="20"/>
              </w:rPr>
            </w:pPr>
            <w:r>
              <w:rPr>
                <w:rFonts w:ascii="Marianne" w:hAnsi="Marianne" w:cs="Arial"/>
                <w:b/>
                <w:sz w:val="20"/>
                <w:szCs w:val="20"/>
              </w:rPr>
              <w:t>Principaux a</w:t>
            </w:r>
            <w:r w:rsidRPr="001872C4">
              <w:rPr>
                <w:rFonts w:ascii="Marianne" w:hAnsi="Marianne" w:cs="Arial"/>
                <w:b/>
                <w:sz w:val="20"/>
                <w:szCs w:val="20"/>
              </w:rPr>
              <w:t>cquis de l’expérience professionnelle</w:t>
            </w:r>
            <w:r>
              <w:rPr>
                <w:rFonts w:ascii="Marianne" w:hAnsi="Marianne" w:cs="Arial"/>
                <w:b/>
                <w:sz w:val="20"/>
                <w:szCs w:val="20"/>
              </w:rPr>
              <w:t xml:space="preserve"> (auto-évaluation)</w:t>
            </w:r>
            <w:r w:rsidRPr="001872C4">
              <w:rPr>
                <w:rFonts w:ascii="Marianne" w:hAnsi="Marianne" w:cs="Arial"/>
                <w:b/>
                <w:sz w:val="20"/>
                <w:szCs w:val="20"/>
              </w:rPr>
              <w:t xml:space="preserve"> : </w:t>
            </w:r>
          </w:p>
          <w:p w14:paraId="5E64BF4A" w14:textId="427E9935" w:rsidR="00006925" w:rsidRDefault="00006925" w:rsidP="007064DB">
            <w:pPr>
              <w:tabs>
                <w:tab w:val="left" w:pos="540"/>
              </w:tabs>
              <w:ind w:right="284"/>
              <w:jc w:val="both"/>
              <w:rPr>
                <w:rFonts w:ascii="Marianne" w:hAnsi="Marianne" w:cs="Arial"/>
                <w:b/>
                <w:sz w:val="20"/>
                <w:szCs w:val="20"/>
              </w:rPr>
            </w:pPr>
          </w:p>
          <w:p w14:paraId="0DC86BEF" w14:textId="612CCCDA" w:rsidR="00006925" w:rsidRDefault="00006925" w:rsidP="007064DB">
            <w:pPr>
              <w:tabs>
                <w:tab w:val="left" w:pos="540"/>
              </w:tabs>
              <w:ind w:right="284"/>
              <w:jc w:val="both"/>
              <w:rPr>
                <w:rFonts w:ascii="Marianne" w:hAnsi="Marianne" w:cs="Arial"/>
                <w:b/>
                <w:sz w:val="20"/>
                <w:szCs w:val="20"/>
              </w:rPr>
            </w:pPr>
          </w:p>
          <w:p w14:paraId="0EBBA36F" w14:textId="0FFCCA6C" w:rsidR="00006925" w:rsidRDefault="00006925" w:rsidP="007064DB">
            <w:pPr>
              <w:tabs>
                <w:tab w:val="left" w:pos="540"/>
              </w:tabs>
              <w:ind w:right="284"/>
              <w:jc w:val="both"/>
              <w:rPr>
                <w:rFonts w:ascii="Marianne" w:hAnsi="Marianne" w:cs="Arial"/>
                <w:b/>
                <w:sz w:val="20"/>
                <w:szCs w:val="20"/>
              </w:rPr>
            </w:pPr>
          </w:p>
          <w:p w14:paraId="6FEE4AED" w14:textId="72804FFE" w:rsidR="00006925" w:rsidRDefault="00006925" w:rsidP="007064DB">
            <w:pPr>
              <w:tabs>
                <w:tab w:val="left" w:pos="540"/>
              </w:tabs>
              <w:ind w:right="284"/>
              <w:jc w:val="both"/>
              <w:rPr>
                <w:rFonts w:ascii="Marianne" w:hAnsi="Marianne" w:cs="Arial"/>
                <w:b/>
                <w:sz w:val="20"/>
                <w:szCs w:val="20"/>
              </w:rPr>
            </w:pPr>
          </w:p>
          <w:p w14:paraId="3F89C400" w14:textId="77777777" w:rsidR="00006925" w:rsidRDefault="00006925" w:rsidP="007064DB">
            <w:pPr>
              <w:tabs>
                <w:tab w:val="left" w:pos="540"/>
              </w:tabs>
              <w:ind w:right="284"/>
              <w:jc w:val="both"/>
              <w:rPr>
                <w:rFonts w:ascii="Marianne" w:hAnsi="Marianne" w:cs="Arial"/>
                <w:b/>
                <w:sz w:val="20"/>
                <w:szCs w:val="20"/>
              </w:rPr>
            </w:pPr>
          </w:p>
          <w:p w14:paraId="162435B9" w14:textId="77777777" w:rsidR="007064DB" w:rsidRDefault="007064DB" w:rsidP="007064DB">
            <w:pPr>
              <w:tabs>
                <w:tab w:val="left" w:pos="540"/>
              </w:tabs>
              <w:ind w:right="284"/>
              <w:jc w:val="both"/>
              <w:rPr>
                <w:rFonts w:ascii="Marianne" w:hAnsi="Marianne" w:cs="Arial"/>
                <w:b/>
                <w:sz w:val="20"/>
                <w:szCs w:val="20"/>
              </w:rPr>
            </w:pPr>
          </w:p>
          <w:p w14:paraId="062DCA02" w14:textId="77777777" w:rsidR="007064DB" w:rsidRDefault="007064DB" w:rsidP="007064DB">
            <w:pPr>
              <w:tabs>
                <w:tab w:val="left" w:pos="540"/>
              </w:tabs>
              <w:ind w:left="-252" w:right="284" w:firstLine="252"/>
              <w:jc w:val="both"/>
              <w:rPr>
                <w:rFonts w:ascii="Marianne" w:hAnsi="Marianne" w:cs="Arial"/>
                <w:sz w:val="18"/>
                <w:szCs w:val="20"/>
              </w:rPr>
            </w:pPr>
          </w:p>
          <w:p w14:paraId="25AB735D" w14:textId="29155FEF" w:rsidR="007064DB" w:rsidRDefault="007064DB" w:rsidP="007064DB">
            <w:pPr>
              <w:tabs>
                <w:tab w:val="left" w:pos="540"/>
              </w:tabs>
              <w:ind w:left="-252" w:right="284" w:firstLine="252"/>
              <w:jc w:val="both"/>
              <w:rPr>
                <w:rFonts w:ascii="Marianne" w:hAnsi="Marianne" w:cs="Arial"/>
                <w:sz w:val="18"/>
                <w:szCs w:val="20"/>
              </w:rPr>
            </w:pPr>
          </w:p>
          <w:p w14:paraId="340E0EF2" w14:textId="57E126A7" w:rsidR="00006925" w:rsidRDefault="00006925" w:rsidP="007064DB">
            <w:pPr>
              <w:tabs>
                <w:tab w:val="left" w:pos="540"/>
              </w:tabs>
              <w:ind w:left="-252" w:right="284" w:firstLine="252"/>
              <w:jc w:val="both"/>
              <w:rPr>
                <w:rFonts w:ascii="Marianne" w:hAnsi="Marianne" w:cs="Arial"/>
                <w:sz w:val="18"/>
                <w:szCs w:val="20"/>
              </w:rPr>
            </w:pPr>
          </w:p>
          <w:p w14:paraId="7394C9EE" w14:textId="36BA7086" w:rsidR="00006925" w:rsidRDefault="00006925" w:rsidP="007064DB">
            <w:pPr>
              <w:tabs>
                <w:tab w:val="left" w:pos="540"/>
              </w:tabs>
              <w:ind w:left="-252" w:right="284" w:firstLine="252"/>
              <w:jc w:val="both"/>
              <w:rPr>
                <w:rFonts w:ascii="Marianne" w:hAnsi="Marianne" w:cs="Arial"/>
                <w:sz w:val="18"/>
                <w:szCs w:val="20"/>
              </w:rPr>
            </w:pPr>
          </w:p>
          <w:p w14:paraId="297B8EEF" w14:textId="688E887F" w:rsidR="00006925" w:rsidRDefault="00006925" w:rsidP="007064DB">
            <w:pPr>
              <w:tabs>
                <w:tab w:val="left" w:pos="540"/>
              </w:tabs>
              <w:ind w:left="-252" w:right="284" w:firstLine="252"/>
              <w:jc w:val="both"/>
              <w:rPr>
                <w:rFonts w:ascii="Marianne" w:hAnsi="Marianne" w:cs="Arial"/>
                <w:sz w:val="18"/>
                <w:szCs w:val="20"/>
              </w:rPr>
            </w:pPr>
          </w:p>
          <w:p w14:paraId="3F1756CA" w14:textId="77777777" w:rsidR="00006925" w:rsidRDefault="00006925" w:rsidP="007064DB">
            <w:pPr>
              <w:tabs>
                <w:tab w:val="left" w:pos="540"/>
              </w:tabs>
              <w:ind w:left="-252" w:right="284" w:firstLine="252"/>
              <w:jc w:val="both"/>
              <w:rPr>
                <w:rFonts w:ascii="Marianne" w:hAnsi="Marianne" w:cs="Arial"/>
                <w:sz w:val="18"/>
                <w:szCs w:val="20"/>
              </w:rPr>
            </w:pPr>
          </w:p>
          <w:p w14:paraId="439EAD77" w14:textId="702DB850" w:rsidR="00642F1C" w:rsidRPr="000B27B4" w:rsidRDefault="00687EEF" w:rsidP="007064DB">
            <w:pPr>
              <w:tabs>
                <w:tab w:val="left" w:pos="540"/>
              </w:tabs>
              <w:ind w:left="-252" w:right="284" w:firstLine="252"/>
              <w:jc w:val="both"/>
              <w:rPr>
                <w:rFonts w:ascii="Marianne" w:hAnsi="Marianne" w:cs="Arial"/>
                <w:sz w:val="18"/>
                <w:szCs w:val="20"/>
              </w:rPr>
            </w:pPr>
            <w:r>
              <w:rPr>
                <w:rFonts w:ascii="Marianne" w:hAnsi="Marianne" w:cs="Arial"/>
                <w:sz w:val="18"/>
                <w:szCs w:val="20"/>
              </w:rPr>
              <w:t xml:space="preserve">                                                  </w:t>
            </w:r>
            <w:r w:rsidR="000B27B4">
              <w:rPr>
                <w:rFonts w:ascii="Marianne" w:hAnsi="Marianne" w:cs="Arial"/>
                <w:sz w:val="18"/>
                <w:szCs w:val="20"/>
              </w:rPr>
              <w:t xml:space="preserve">         ___________________________________        </w:t>
            </w:r>
          </w:p>
          <w:p w14:paraId="76AFF369" w14:textId="77777777" w:rsidR="00CC201D" w:rsidRDefault="00CC201D" w:rsidP="00DF226E">
            <w:pPr>
              <w:tabs>
                <w:tab w:val="left" w:pos="540"/>
              </w:tabs>
              <w:ind w:left="-252" w:right="284" w:firstLine="252"/>
              <w:jc w:val="both"/>
              <w:rPr>
                <w:rFonts w:ascii="Marianne" w:hAnsi="Marianne" w:cs="Arial"/>
                <w:b/>
                <w:sz w:val="18"/>
                <w:szCs w:val="20"/>
              </w:rPr>
            </w:pPr>
            <w:r w:rsidRPr="004A2CC8">
              <w:rPr>
                <w:rFonts w:ascii="Marianne" w:hAnsi="Marianne" w:cs="Arial"/>
                <w:b/>
                <w:sz w:val="20"/>
                <w:szCs w:val="20"/>
              </w:rPr>
              <w:t>Une mobilité est-elle envisagée</w:t>
            </w:r>
            <w:r>
              <w:rPr>
                <w:rFonts w:ascii="Marianne" w:hAnsi="Marianne" w:cs="Arial"/>
                <w:b/>
                <w:sz w:val="20"/>
                <w:szCs w:val="20"/>
              </w:rPr>
              <w:t xml:space="preserve"> au prochain mouvement</w:t>
            </w:r>
            <w:r w:rsidRPr="004A2CC8">
              <w:rPr>
                <w:rFonts w:ascii="Marianne" w:hAnsi="Marianne" w:cs="Arial"/>
                <w:b/>
                <w:sz w:val="20"/>
                <w:szCs w:val="20"/>
              </w:rPr>
              <w:t> ?</w:t>
            </w:r>
            <w:r w:rsidRPr="004A2CC8">
              <w:rPr>
                <w:rFonts w:ascii="Marianne" w:hAnsi="Marianne" w:cs="Arial"/>
                <w:sz w:val="20"/>
                <w:szCs w:val="20"/>
              </w:rPr>
              <w:t xml:space="preserve">   </w:t>
            </w:r>
            <w:r w:rsidRPr="004A2CC8">
              <w:rPr>
                <w:sz w:val="36"/>
                <w:szCs w:val="20"/>
              </w:rPr>
              <w:t>□</w:t>
            </w:r>
            <w:r w:rsidRPr="004A2CC8">
              <w:rPr>
                <w:rFonts w:ascii="Marianne" w:hAnsi="Marianne" w:cs="Arial"/>
                <w:sz w:val="20"/>
                <w:szCs w:val="20"/>
              </w:rPr>
              <w:t xml:space="preserve"> </w:t>
            </w:r>
            <w:r w:rsidRPr="004A2CC8">
              <w:rPr>
                <w:rFonts w:ascii="Marianne" w:hAnsi="Marianne" w:cs="Arial"/>
                <w:sz w:val="22"/>
                <w:szCs w:val="20"/>
              </w:rPr>
              <w:t xml:space="preserve">oui       </w:t>
            </w:r>
            <w:r w:rsidRPr="004A2CC8">
              <w:rPr>
                <w:sz w:val="36"/>
                <w:szCs w:val="20"/>
              </w:rPr>
              <w:t>□</w:t>
            </w:r>
            <w:r w:rsidRPr="004A2CC8">
              <w:rPr>
                <w:rFonts w:ascii="Marianne" w:hAnsi="Marianne" w:cs="Arial"/>
                <w:sz w:val="20"/>
                <w:szCs w:val="20"/>
              </w:rPr>
              <w:t xml:space="preserve"> </w:t>
            </w:r>
            <w:r w:rsidRPr="004A2CC8">
              <w:rPr>
                <w:rFonts w:ascii="Marianne" w:hAnsi="Marianne" w:cs="Arial"/>
                <w:sz w:val="22"/>
                <w:szCs w:val="20"/>
              </w:rPr>
              <w:t>non</w:t>
            </w:r>
            <w:r w:rsidRPr="004A2CC8">
              <w:rPr>
                <w:rFonts w:ascii="Marianne" w:hAnsi="Marianne" w:cs="Arial"/>
                <w:b/>
                <w:sz w:val="18"/>
                <w:szCs w:val="20"/>
              </w:rPr>
              <w:t xml:space="preserve"> </w:t>
            </w:r>
            <w:r>
              <w:rPr>
                <w:rFonts w:ascii="Marianne" w:hAnsi="Marianne" w:cs="Arial"/>
                <w:b/>
                <w:sz w:val="18"/>
                <w:szCs w:val="20"/>
              </w:rPr>
              <w:t xml:space="preserve"> </w:t>
            </w:r>
          </w:p>
          <w:p w14:paraId="5719FFC0" w14:textId="258DCB79" w:rsidR="00CC201D" w:rsidRDefault="00CC201D" w:rsidP="00DF226E">
            <w:pPr>
              <w:tabs>
                <w:tab w:val="left" w:pos="540"/>
              </w:tabs>
              <w:ind w:left="-252" w:right="284" w:firstLine="252"/>
              <w:jc w:val="both"/>
              <w:rPr>
                <w:rFonts w:ascii="Marianne" w:hAnsi="Marianne" w:cs="Arial"/>
                <w:sz w:val="18"/>
                <w:szCs w:val="20"/>
              </w:rPr>
            </w:pPr>
            <w:r w:rsidRPr="004A2CC8">
              <w:rPr>
                <w:rFonts w:ascii="Marianne" w:hAnsi="Marianne" w:cs="Arial"/>
                <w:sz w:val="18"/>
                <w:szCs w:val="20"/>
              </w:rPr>
              <w:t>Si oui, merci de préciser :</w:t>
            </w:r>
          </w:p>
          <w:p w14:paraId="4BC39555" w14:textId="0474214B" w:rsidR="009A44E2" w:rsidRDefault="009A44E2" w:rsidP="00DF226E">
            <w:pPr>
              <w:tabs>
                <w:tab w:val="left" w:pos="540"/>
              </w:tabs>
              <w:ind w:left="-252" w:right="284" w:firstLine="252"/>
              <w:jc w:val="both"/>
              <w:rPr>
                <w:rFonts w:ascii="Marianne" w:hAnsi="Marianne" w:cs="Arial"/>
                <w:sz w:val="18"/>
                <w:szCs w:val="20"/>
              </w:rPr>
            </w:pPr>
          </w:p>
          <w:p w14:paraId="762DFC1B" w14:textId="77777777" w:rsidR="009A44E2" w:rsidRDefault="009A44E2" w:rsidP="00DF226E">
            <w:pPr>
              <w:tabs>
                <w:tab w:val="left" w:pos="540"/>
              </w:tabs>
              <w:ind w:left="-252" w:right="284" w:firstLine="252"/>
              <w:jc w:val="both"/>
              <w:rPr>
                <w:rFonts w:ascii="Marianne" w:hAnsi="Marianne" w:cs="Arial"/>
                <w:sz w:val="18"/>
                <w:szCs w:val="20"/>
              </w:rPr>
            </w:pPr>
          </w:p>
          <w:p w14:paraId="7CEFE7DE" w14:textId="77777777" w:rsidR="00CC201D" w:rsidRDefault="00CC201D" w:rsidP="00F53699">
            <w:pPr>
              <w:tabs>
                <w:tab w:val="left" w:pos="540"/>
              </w:tabs>
              <w:ind w:left="-249" w:right="284" w:firstLine="249"/>
              <w:jc w:val="both"/>
              <w:rPr>
                <w:rFonts w:ascii="Marianne" w:hAnsi="Marianne" w:cs="Arial"/>
                <w:b/>
                <w:sz w:val="18"/>
                <w:szCs w:val="20"/>
              </w:rPr>
            </w:pPr>
            <w:r w:rsidRPr="004A2CC8">
              <w:rPr>
                <w:rFonts w:ascii="Marianne" w:hAnsi="Marianne" w:cs="Arial"/>
                <w:b/>
                <w:sz w:val="20"/>
                <w:szCs w:val="20"/>
              </w:rPr>
              <w:t xml:space="preserve">Une </w:t>
            </w:r>
            <w:r>
              <w:rPr>
                <w:rFonts w:ascii="Marianne" w:hAnsi="Marianne" w:cs="Arial"/>
                <w:b/>
                <w:sz w:val="20"/>
                <w:szCs w:val="20"/>
              </w:rPr>
              <w:t xml:space="preserve">évolution professionnelle est-elle envisagée </w:t>
            </w:r>
            <w:r w:rsidRPr="004A2CC8">
              <w:rPr>
                <w:rFonts w:ascii="Marianne" w:hAnsi="Marianne" w:cs="Arial"/>
                <w:b/>
                <w:sz w:val="20"/>
                <w:szCs w:val="20"/>
              </w:rPr>
              <w:t>?</w:t>
            </w:r>
            <w:r w:rsidRPr="004A2CC8">
              <w:rPr>
                <w:rFonts w:ascii="Marianne" w:hAnsi="Marianne" w:cs="Arial"/>
                <w:sz w:val="20"/>
                <w:szCs w:val="20"/>
              </w:rPr>
              <w:t xml:space="preserve">   </w:t>
            </w:r>
            <w:r w:rsidRPr="004A2CC8">
              <w:rPr>
                <w:sz w:val="36"/>
                <w:szCs w:val="20"/>
              </w:rPr>
              <w:t>□</w:t>
            </w:r>
            <w:r w:rsidRPr="004A2CC8">
              <w:rPr>
                <w:rFonts w:ascii="Marianne" w:hAnsi="Marianne" w:cs="Arial"/>
                <w:sz w:val="20"/>
                <w:szCs w:val="20"/>
              </w:rPr>
              <w:t xml:space="preserve"> </w:t>
            </w:r>
            <w:r w:rsidRPr="004A2CC8">
              <w:rPr>
                <w:rFonts w:ascii="Marianne" w:hAnsi="Marianne" w:cs="Arial"/>
                <w:sz w:val="22"/>
                <w:szCs w:val="20"/>
              </w:rPr>
              <w:t xml:space="preserve">oui       </w:t>
            </w:r>
            <w:r w:rsidRPr="004A2CC8">
              <w:rPr>
                <w:sz w:val="36"/>
                <w:szCs w:val="20"/>
              </w:rPr>
              <w:t>□</w:t>
            </w:r>
            <w:r w:rsidRPr="004A2CC8">
              <w:rPr>
                <w:rFonts w:ascii="Marianne" w:hAnsi="Marianne" w:cs="Arial"/>
                <w:sz w:val="20"/>
                <w:szCs w:val="20"/>
              </w:rPr>
              <w:t xml:space="preserve"> </w:t>
            </w:r>
            <w:r w:rsidRPr="004A2CC8">
              <w:rPr>
                <w:rFonts w:ascii="Marianne" w:hAnsi="Marianne" w:cs="Arial"/>
                <w:sz w:val="22"/>
                <w:szCs w:val="20"/>
              </w:rPr>
              <w:t>non</w:t>
            </w:r>
            <w:r w:rsidRPr="004A2CC8">
              <w:rPr>
                <w:rFonts w:ascii="Marianne" w:hAnsi="Marianne" w:cs="Arial"/>
                <w:b/>
                <w:sz w:val="18"/>
                <w:szCs w:val="20"/>
              </w:rPr>
              <w:t xml:space="preserve"> </w:t>
            </w:r>
            <w:r>
              <w:rPr>
                <w:rFonts w:ascii="Marianne" w:hAnsi="Marianne" w:cs="Arial"/>
                <w:b/>
                <w:sz w:val="18"/>
                <w:szCs w:val="20"/>
              </w:rPr>
              <w:t xml:space="preserve"> </w:t>
            </w:r>
          </w:p>
          <w:p w14:paraId="1A9F3480" w14:textId="0DB0A089" w:rsidR="00CC201D" w:rsidRDefault="00CC201D" w:rsidP="00F53699">
            <w:pPr>
              <w:tabs>
                <w:tab w:val="left" w:pos="540"/>
              </w:tabs>
              <w:ind w:left="-252" w:right="284" w:firstLine="252"/>
              <w:jc w:val="both"/>
              <w:rPr>
                <w:rFonts w:ascii="Marianne" w:hAnsi="Marianne" w:cs="Arial"/>
                <w:sz w:val="18"/>
                <w:szCs w:val="20"/>
              </w:rPr>
            </w:pPr>
            <w:r w:rsidRPr="004A2CC8">
              <w:rPr>
                <w:rFonts w:ascii="Marianne" w:hAnsi="Marianne" w:cs="Arial"/>
                <w:sz w:val="18"/>
                <w:szCs w:val="20"/>
              </w:rPr>
              <w:t>Si oui, merci de préciser :</w:t>
            </w:r>
          </w:p>
          <w:p w14:paraId="4C0B5B9F" w14:textId="77777777" w:rsidR="00006925" w:rsidRDefault="00006925" w:rsidP="00F53699">
            <w:pPr>
              <w:tabs>
                <w:tab w:val="left" w:pos="540"/>
              </w:tabs>
              <w:ind w:left="-252" w:right="284" w:firstLine="252"/>
              <w:jc w:val="both"/>
              <w:rPr>
                <w:rFonts w:ascii="Marianne" w:hAnsi="Marianne" w:cs="Arial"/>
                <w:sz w:val="18"/>
                <w:szCs w:val="20"/>
              </w:rPr>
            </w:pPr>
          </w:p>
          <w:p w14:paraId="567EDD31" w14:textId="77777777" w:rsidR="00722D47" w:rsidRPr="00F53699" w:rsidRDefault="00722D47" w:rsidP="00722D47">
            <w:pPr>
              <w:tabs>
                <w:tab w:val="left" w:pos="540"/>
              </w:tabs>
              <w:ind w:right="284"/>
              <w:jc w:val="both"/>
              <w:rPr>
                <w:rFonts w:ascii="Marianne" w:hAnsi="Marianne" w:cs="Arial"/>
                <w:b/>
                <w:sz w:val="18"/>
                <w:szCs w:val="20"/>
              </w:rPr>
            </w:pPr>
          </w:p>
          <w:p w14:paraId="7281A0FD" w14:textId="4220D19A" w:rsidR="00CC201D" w:rsidRPr="009133CC" w:rsidRDefault="007064DB" w:rsidP="00CC201D">
            <w:pPr>
              <w:ind w:right="284"/>
              <w:rPr>
                <w:rFonts w:ascii="Marianne" w:hAnsi="Marianne" w:cs="Arial"/>
                <w:b/>
                <w:sz w:val="20"/>
                <w:szCs w:val="20"/>
              </w:rPr>
            </w:pPr>
            <w:r>
              <w:rPr>
                <w:rFonts w:ascii="Marianne" w:hAnsi="Marianne" w:cs="Arial"/>
                <w:b/>
                <w:sz w:val="20"/>
                <w:szCs w:val="20"/>
              </w:rPr>
              <w:t>Avis sur l’a</w:t>
            </w:r>
            <w:r w:rsidR="00CC201D">
              <w:rPr>
                <w:rFonts w:ascii="Marianne" w:hAnsi="Marianne" w:cs="Arial"/>
                <w:b/>
                <w:sz w:val="20"/>
                <w:szCs w:val="20"/>
              </w:rPr>
              <w:t>vancement de grade</w:t>
            </w:r>
            <w:r>
              <w:rPr>
                <w:rFonts w:ascii="Marianne" w:hAnsi="Marianne" w:cs="Arial"/>
                <w:b/>
                <w:sz w:val="20"/>
                <w:szCs w:val="20"/>
              </w:rPr>
              <w:t xml:space="preserve"> </w:t>
            </w:r>
            <w:r>
              <w:rPr>
                <w:rFonts w:ascii="Marianne" w:hAnsi="Marianne" w:cs="Arial"/>
                <w:sz w:val="20"/>
                <w:szCs w:val="20"/>
              </w:rPr>
              <w:t>(si l’agent</w:t>
            </w:r>
            <w:r w:rsidRPr="00433F71">
              <w:rPr>
                <w:rFonts w:ascii="Marianne" w:hAnsi="Marianne" w:cs="Arial"/>
                <w:sz w:val="20"/>
                <w:szCs w:val="20"/>
              </w:rPr>
              <w:t xml:space="preserve"> remplit les condit</w:t>
            </w:r>
            <w:r>
              <w:rPr>
                <w:rFonts w:ascii="Marianne" w:hAnsi="Marianne" w:cs="Arial"/>
                <w:sz w:val="20"/>
                <w:szCs w:val="20"/>
              </w:rPr>
              <w:t>ions statutaires)</w:t>
            </w:r>
            <w:r w:rsidR="00CC201D">
              <w:rPr>
                <w:rFonts w:ascii="Marianne" w:hAnsi="Marianne" w:cs="Arial"/>
                <w:b/>
                <w:sz w:val="20"/>
                <w:szCs w:val="20"/>
              </w:rPr>
              <w:t> :</w:t>
            </w:r>
          </w:p>
          <w:p w14:paraId="02EE51D8" w14:textId="23C0A167" w:rsidR="00CC201D" w:rsidRDefault="00CC201D" w:rsidP="00F53699">
            <w:pPr>
              <w:ind w:right="284"/>
              <w:jc w:val="center"/>
              <w:rPr>
                <w:rFonts w:ascii="Marianne" w:hAnsi="Marianne" w:cs="Arial"/>
                <w:sz w:val="20"/>
                <w:szCs w:val="20"/>
              </w:rPr>
            </w:pPr>
            <w:r w:rsidRPr="00433F71">
              <w:rPr>
                <w:sz w:val="36"/>
                <w:szCs w:val="20"/>
              </w:rPr>
              <w:t>□</w:t>
            </w:r>
            <w:r w:rsidR="00F53699">
              <w:rPr>
                <w:sz w:val="36"/>
                <w:szCs w:val="20"/>
              </w:rPr>
              <w:t xml:space="preserve"> </w:t>
            </w:r>
            <w:r w:rsidRPr="00433F71">
              <w:rPr>
                <w:rFonts w:ascii="Marianne" w:hAnsi="Marianne" w:cs="Arial"/>
                <w:sz w:val="20"/>
                <w:szCs w:val="20"/>
              </w:rPr>
              <w:t xml:space="preserve">Favorable </w:t>
            </w:r>
            <w:r>
              <w:rPr>
                <w:rFonts w:ascii="Marianne" w:hAnsi="Marianne" w:cs="Arial"/>
                <w:sz w:val="20"/>
                <w:szCs w:val="20"/>
              </w:rPr>
              <w:tab/>
            </w:r>
            <w:r>
              <w:rPr>
                <w:rFonts w:ascii="Marianne" w:hAnsi="Marianne" w:cs="Arial"/>
                <w:sz w:val="20"/>
                <w:szCs w:val="20"/>
              </w:rPr>
              <w:tab/>
            </w:r>
            <w:r w:rsidRPr="00433F71">
              <w:rPr>
                <w:sz w:val="36"/>
                <w:szCs w:val="20"/>
              </w:rPr>
              <w:t>□</w:t>
            </w:r>
            <w:r w:rsidRPr="00433F71">
              <w:rPr>
                <w:rFonts w:ascii="Marianne" w:hAnsi="Marianne" w:cs="Arial"/>
                <w:sz w:val="20"/>
                <w:szCs w:val="20"/>
              </w:rPr>
              <w:t xml:space="preserve"> Défavorable</w:t>
            </w:r>
            <w:r w:rsidRPr="00433F71">
              <w:rPr>
                <w:rFonts w:ascii="Marianne" w:hAnsi="Marianne" w:cs="Arial"/>
                <w:sz w:val="20"/>
                <w:szCs w:val="20"/>
              </w:rPr>
              <w:tab/>
            </w:r>
            <w:r>
              <w:rPr>
                <w:rFonts w:ascii="Marianne" w:hAnsi="Marianne" w:cs="Arial"/>
                <w:sz w:val="20"/>
                <w:szCs w:val="20"/>
              </w:rPr>
              <w:tab/>
            </w:r>
            <w:r>
              <w:rPr>
                <w:rFonts w:ascii="Marianne" w:hAnsi="Marianne" w:cs="Arial"/>
                <w:sz w:val="20"/>
                <w:szCs w:val="20"/>
              </w:rPr>
              <w:tab/>
            </w:r>
            <w:r w:rsidRPr="00433F71">
              <w:rPr>
                <w:sz w:val="36"/>
                <w:szCs w:val="20"/>
              </w:rPr>
              <w:t>□</w:t>
            </w:r>
            <w:r w:rsidRPr="00433F71">
              <w:rPr>
                <w:rFonts w:ascii="Marianne" w:hAnsi="Marianne" w:cs="Arial"/>
                <w:sz w:val="20"/>
                <w:szCs w:val="20"/>
              </w:rPr>
              <w:t xml:space="preserve"> Sans objet</w:t>
            </w:r>
          </w:p>
          <w:p w14:paraId="2FFCBADF" w14:textId="77777777" w:rsidR="00006925" w:rsidRPr="00433F71" w:rsidRDefault="00006925" w:rsidP="00F53699">
            <w:pPr>
              <w:ind w:right="284"/>
              <w:jc w:val="center"/>
              <w:rPr>
                <w:rFonts w:ascii="Marianne" w:hAnsi="Marianne" w:cs="Arial"/>
                <w:sz w:val="20"/>
                <w:szCs w:val="20"/>
              </w:rPr>
            </w:pPr>
          </w:p>
          <w:p w14:paraId="0BC6888A" w14:textId="6974E050" w:rsidR="00CC201D" w:rsidRDefault="00CC201D" w:rsidP="00CC201D">
            <w:pPr>
              <w:ind w:right="284"/>
              <w:rPr>
                <w:rFonts w:ascii="Marianne" w:hAnsi="Marianne" w:cs="Arial"/>
                <w:sz w:val="20"/>
                <w:szCs w:val="20"/>
              </w:rPr>
            </w:pPr>
            <w:r>
              <w:rPr>
                <w:rFonts w:ascii="Marianne" w:hAnsi="Marianne" w:cs="Arial"/>
                <w:sz w:val="20"/>
                <w:szCs w:val="20"/>
              </w:rPr>
              <w:t xml:space="preserve">Avis motivé en cas d’avis défavorable : </w:t>
            </w:r>
          </w:p>
          <w:p w14:paraId="43CE3BFF" w14:textId="1CA6C3A7" w:rsidR="00D93303" w:rsidRDefault="00D93303" w:rsidP="00CC201D">
            <w:pPr>
              <w:ind w:right="284"/>
              <w:rPr>
                <w:rFonts w:ascii="Marianne" w:hAnsi="Marianne" w:cs="Arial"/>
                <w:sz w:val="20"/>
                <w:szCs w:val="20"/>
              </w:rPr>
            </w:pPr>
          </w:p>
          <w:p w14:paraId="44AC9CD5" w14:textId="77777777" w:rsidR="00D93303" w:rsidRDefault="00D93303" w:rsidP="00CC201D">
            <w:pPr>
              <w:ind w:right="284"/>
              <w:rPr>
                <w:rFonts w:ascii="Marianne" w:hAnsi="Marianne" w:cs="Arial"/>
                <w:sz w:val="20"/>
                <w:szCs w:val="20"/>
              </w:rPr>
            </w:pPr>
          </w:p>
          <w:p w14:paraId="68ADC7EC" w14:textId="628A7833" w:rsidR="00CC201D" w:rsidRDefault="00CC201D" w:rsidP="00DF226E">
            <w:pPr>
              <w:tabs>
                <w:tab w:val="left" w:pos="540"/>
              </w:tabs>
              <w:ind w:left="-252" w:right="284" w:firstLine="252"/>
              <w:jc w:val="both"/>
              <w:rPr>
                <w:rFonts w:ascii="Marianne" w:hAnsi="Marianne" w:cs="Arial"/>
                <w:sz w:val="18"/>
                <w:szCs w:val="20"/>
              </w:rPr>
            </w:pPr>
          </w:p>
          <w:p w14:paraId="7532231A" w14:textId="19164B79" w:rsidR="007064DB" w:rsidRDefault="007064DB" w:rsidP="00DF226E">
            <w:pPr>
              <w:tabs>
                <w:tab w:val="left" w:pos="540"/>
              </w:tabs>
              <w:ind w:left="-252" w:right="284" w:firstLine="252"/>
              <w:jc w:val="both"/>
              <w:rPr>
                <w:rFonts w:ascii="Marianne" w:hAnsi="Marianne" w:cs="Arial"/>
                <w:sz w:val="18"/>
                <w:szCs w:val="20"/>
              </w:rPr>
            </w:pPr>
          </w:p>
          <w:p w14:paraId="075A181C" w14:textId="1D2234BF" w:rsidR="00006925" w:rsidRDefault="00006925" w:rsidP="00DF226E">
            <w:pPr>
              <w:tabs>
                <w:tab w:val="left" w:pos="540"/>
              </w:tabs>
              <w:ind w:left="-252" w:right="284" w:firstLine="252"/>
              <w:jc w:val="both"/>
              <w:rPr>
                <w:rFonts w:ascii="Marianne" w:hAnsi="Marianne" w:cs="Arial"/>
                <w:sz w:val="18"/>
                <w:szCs w:val="20"/>
              </w:rPr>
            </w:pPr>
          </w:p>
          <w:p w14:paraId="444E4254" w14:textId="7D8331D5" w:rsidR="00006925" w:rsidRDefault="00006925" w:rsidP="00DF226E">
            <w:pPr>
              <w:tabs>
                <w:tab w:val="left" w:pos="540"/>
              </w:tabs>
              <w:ind w:left="-252" w:right="284" w:firstLine="252"/>
              <w:jc w:val="both"/>
              <w:rPr>
                <w:rFonts w:ascii="Marianne" w:hAnsi="Marianne" w:cs="Arial"/>
                <w:sz w:val="18"/>
                <w:szCs w:val="20"/>
              </w:rPr>
            </w:pPr>
          </w:p>
          <w:p w14:paraId="2D1BA6F9" w14:textId="77777777" w:rsidR="00006925" w:rsidRDefault="00006925" w:rsidP="00DF226E">
            <w:pPr>
              <w:tabs>
                <w:tab w:val="left" w:pos="540"/>
              </w:tabs>
              <w:ind w:left="-252" w:right="284" w:firstLine="252"/>
              <w:jc w:val="both"/>
              <w:rPr>
                <w:rFonts w:ascii="Marianne" w:hAnsi="Marianne" w:cs="Arial"/>
                <w:sz w:val="18"/>
                <w:szCs w:val="20"/>
              </w:rPr>
            </w:pPr>
          </w:p>
          <w:p w14:paraId="6DDB9621" w14:textId="7F58A9A4" w:rsidR="00CC201D" w:rsidRPr="004A2CC8" w:rsidRDefault="00CC201D" w:rsidP="00DF226E">
            <w:pPr>
              <w:tabs>
                <w:tab w:val="left" w:pos="540"/>
              </w:tabs>
              <w:ind w:right="284"/>
              <w:jc w:val="both"/>
              <w:rPr>
                <w:rFonts w:ascii="Marianne" w:hAnsi="Marianne" w:cs="Arial"/>
                <w:sz w:val="18"/>
                <w:szCs w:val="20"/>
              </w:rPr>
            </w:pPr>
          </w:p>
        </w:tc>
      </w:tr>
    </w:tbl>
    <w:p w14:paraId="6B946A93" w14:textId="5307C402" w:rsidR="00EC27AF" w:rsidRDefault="00EC27AF"/>
    <w:p w14:paraId="6BF75AF0" w14:textId="4B61FDD2" w:rsidR="00006925" w:rsidRDefault="00006925"/>
    <w:p w14:paraId="09534EC3" w14:textId="0E2EFC24" w:rsidR="00006925" w:rsidRDefault="00006925"/>
    <w:p w14:paraId="3B8BB2CB" w14:textId="01E18EAE" w:rsidR="00006925" w:rsidRDefault="00006925"/>
    <w:p w14:paraId="452B599D" w14:textId="4A557B07" w:rsidR="00006925" w:rsidRDefault="00006925"/>
    <w:p w14:paraId="4C5D9562" w14:textId="4F387587" w:rsidR="00006925" w:rsidRDefault="00006925"/>
    <w:p w14:paraId="44019608" w14:textId="4F4E408C" w:rsidR="00006925" w:rsidRDefault="00006925"/>
    <w:p w14:paraId="080F07C7" w14:textId="10B74027" w:rsidR="00006925" w:rsidRDefault="00006925"/>
    <w:p w14:paraId="6124E125" w14:textId="4BC4AAE8" w:rsidR="00006925" w:rsidRDefault="00006925"/>
    <w:p w14:paraId="7ECA73F1" w14:textId="024B5BEA" w:rsidR="00006925" w:rsidRDefault="00006925"/>
    <w:tbl>
      <w:tblPr>
        <w:tblStyle w:val="Grilledutableau"/>
        <w:tblW w:w="10348" w:type="dxa"/>
        <w:tblInd w:w="-5" w:type="dxa"/>
        <w:tblLayout w:type="fixed"/>
        <w:tblLook w:val="04A0" w:firstRow="1" w:lastRow="0" w:firstColumn="1" w:lastColumn="0" w:noHBand="0" w:noVBand="1"/>
      </w:tblPr>
      <w:tblGrid>
        <w:gridCol w:w="10348"/>
      </w:tblGrid>
      <w:tr w:rsidR="00FF4411" w:rsidRPr="00FF4411" w14:paraId="350B92EE" w14:textId="77777777" w:rsidTr="00EC27AF">
        <w:trPr>
          <w:trHeight w:val="454"/>
        </w:trPr>
        <w:tc>
          <w:tcPr>
            <w:tcW w:w="10348" w:type="dxa"/>
            <w:tcBorders>
              <w:bottom w:val="single" w:sz="4" w:space="0" w:color="auto"/>
            </w:tcBorders>
            <w:shd w:val="clear" w:color="auto" w:fill="B5CDD3" w:themeFill="accent5" w:themeFillTint="99"/>
            <w:vAlign w:val="center"/>
          </w:tcPr>
          <w:p w14:paraId="07C89512" w14:textId="18D8913B" w:rsidR="00A96A24" w:rsidRPr="00FF4411" w:rsidRDefault="00060CE3" w:rsidP="00FC173F">
            <w:pPr>
              <w:spacing w:before="120" w:after="120"/>
              <w:ind w:left="142"/>
              <w:jc w:val="center"/>
              <w:rPr>
                <w:rFonts w:ascii="Marianne" w:hAnsi="Marianne" w:cs="Arial"/>
                <w:b/>
                <w:sz w:val="20"/>
                <w:szCs w:val="20"/>
              </w:rPr>
            </w:pPr>
            <w:r w:rsidRPr="00CC201D">
              <w:rPr>
                <w:rFonts w:ascii="Marianne" w:hAnsi="Marianne" w:cs="Arial"/>
                <w:b/>
                <w:szCs w:val="20"/>
              </w:rPr>
              <w:t>SIGNATURES, VISA ET OBSE</w:t>
            </w:r>
            <w:r w:rsidR="00A96A24" w:rsidRPr="00CC201D">
              <w:rPr>
                <w:rFonts w:ascii="Marianne" w:hAnsi="Marianne" w:cs="Arial"/>
                <w:b/>
                <w:szCs w:val="20"/>
              </w:rPr>
              <w:t>RVATIONS EVENTUELLES</w:t>
            </w:r>
          </w:p>
        </w:tc>
      </w:tr>
    </w:tbl>
    <w:tbl>
      <w:tblPr>
        <w:tblW w:w="103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319"/>
      </w:tblGrid>
      <w:tr w:rsidR="00FF4411" w:rsidRPr="00FF4411" w14:paraId="33804AFE" w14:textId="77777777" w:rsidTr="00EC27AF">
        <w:trPr>
          <w:trHeight w:val="771"/>
        </w:trPr>
        <w:tc>
          <w:tcPr>
            <w:tcW w:w="10319" w:type="dxa"/>
            <w:tcBorders>
              <w:bottom w:val="single" w:sz="4" w:space="0" w:color="808080"/>
            </w:tcBorders>
          </w:tcPr>
          <w:p w14:paraId="6B84655D" w14:textId="04001D3A" w:rsidR="00A96A24" w:rsidRPr="00FF4411" w:rsidRDefault="00A96A24" w:rsidP="00FC173F">
            <w:pPr>
              <w:ind w:left="142"/>
              <w:rPr>
                <w:rFonts w:ascii="Marianne" w:hAnsi="Marianne" w:cs="Arial"/>
                <w:sz w:val="20"/>
                <w:szCs w:val="20"/>
              </w:rPr>
            </w:pPr>
            <w:r w:rsidRPr="00FF4411">
              <w:rPr>
                <w:rFonts w:ascii="Marianne" w:hAnsi="Marianne" w:cs="Arial"/>
                <w:sz w:val="20"/>
                <w:szCs w:val="20"/>
              </w:rPr>
              <w:t>Signature de l’évaluateur</w:t>
            </w:r>
            <w:r w:rsidR="005F6E1E" w:rsidRPr="00FF4411">
              <w:rPr>
                <w:rFonts w:ascii="Marianne" w:hAnsi="Marianne" w:cs="Arial"/>
                <w:sz w:val="20"/>
                <w:szCs w:val="20"/>
              </w:rPr>
              <w:t> :</w:t>
            </w:r>
          </w:p>
          <w:p w14:paraId="40A921BE" w14:textId="4CB71A6E" w:rsidR="00A96A24" w:rsidRPr="00FF4411" w:rsidRDefault="00A96A24" w:rsidP="00EC27AF">
            <w:pPr>
              <w:spacing w:before="120"/>
              <w:ind w:left="142"/>
              <w:rPr>
                <w:rFonts w:ascii="Marianne" w:hAnsi="Marianne" w:cs="Arial"/>
                <w:sz w:val="20"/>
                <w:szCs w:val="20"/>
              </w:rPr>
            </w:pPr>
            <w:r w:rsidRPr="00FF4411">
              <w:rPr>
                <w:rFonts w:ascii="Marianne" w:hAnsi="Marianne" w:cs="Arial"/>
                <w:sz w:val="20"/>
                <w:szCs w:val="20"/>
              </w:rPr>
              <w:t xml:space="preserve">A                       </w:t>
            </w:r>
            <w:r w:rsidR="005F6E1E" w:rsidRPr="00FF4411">
              <w:rPr>
                <w:rFonts w:ascii="Marianne" w:hAnsi="Marianne" w:cs="Arial"/>
                <w:sz w:val="20"/>
                <w:szCs w:val="20"/>
              </w:rPr>
              <w:t xml:space="preserve">  </w:t>
            </w:r>
            <w:r w:rsidRPr="00FF4411">
              <w:rPr>
                <w:rFonts w:ascii="Marianne" w:hAnsi="Marianne" w:cs="Arial"/>
                <w:sz w:val="20"/>
                <w:szCs w:val="20"/>
              </w:rPr>
              <w:t xml:space="preserve"> </w:t>
            </w:r>
            <w:r w:rsidR="005F6E1E" w:rsidRPr="00FF4411">
              <w:rPr>
                <w:rFonts w:ascii="Marianne" w:hAnsi="Marianne" w:cs="Arial"/>
                <w:sz w:val="20"/>
                <w:szCs w:val="20"/>
              </w:rPr>
              <w:t xml:space="preserve"> ,</w:t>
            </w:r>
            <w:r w:rsidRPr="00FF4411">
              <w:rPr>
                <w:rFonts w:ascii="Marianne" w:hAnsi="Marianne" w:cs="Arial"/>
                <w:sz w:val="20"/>
                <w:szCs w:val="20"/>
              </w:rPr>
              <w:t xml:space="preserve"> le</w:t>
            </w:r>
          </w:p>
        </w:tc>
      </w:tr>
      <w:tr w:rsidR="00FF4411" w:rsidRPr="00FF4411" w14:paraId="7BAA9697" w14:textId="77777777" w:rsidTr="00EC27AF">
        <w:trPr>
          <w:trHeight w:val="329"/>
        </w:trPr>
        <w:tc>
          <w:tcPr>
            <w:tcW w:w="10319" w:type="dxa"/>
            <w:tcBorders>
              <w:bottom w:val="single" w:sz="4" w:space="0" w:color="808080"/>
            </w:tcBorders>
          </w:tcPr>
          <w:p w14:paraId="1760E7D5" w14:textId="2CD57C35" w:rsidR="005F6E1E" w:rsidRPr="00FF4411" w:rsidRDefault="005F6E1E" w:rsidP="00CC201D">
            <w:pPr>
              <w:ind w:left="142"/>
              <w:rPr>
                <w:rFonts w:ascii="Marianne" w:hAnsi="Marianne" w:cs="Arial"/>
                <w:sz w:val="20"/>
                <w:szCs w:val="20"/>
              </w:rPr>
            </w:pPr>
            <w:r w:rsidRPr="00FF4411">
              <w:rPr>
                <w:rFonts w:ascii="Marianne" w:hAnsi="Marianne" w:cs="Arial"/>
                <w:sz w:val="20"/>
                <w:szCs w:val="20"/>
              </w:rPr>
              <w:t>Date de transmission à l’agent :</w:t>
            </w:r>
          </w:p>
        </w:tc>
      </w:tr>
      <w:tr w:rsidR="00FF4411" w:rsidRPr="00FF4411" w14:paraId="7BAA1E43" w14:textId="77777777" w:rsidTr="00EC27AF">
        <w:trPr>
          <w:trHeight w:val="2140"/>
        </w:trPr>
        <w:tc>
          <w:tcPr>
            <w:tcW w:w="10319" w:type="dxa"/>
            <w:tcBorders>
              <w:bottom w:val="single" w:sz="4" w:space="0" w:color="808080"/>
            </w:tcBorders>
          </w:tcPr>
          <w:p w14:paraId="3D881BAB" w14:textId="7D379A7F" w:rsidR="001D148D" w:rsidRPr="00FF4411" w:rsidRDefault="001D148D" w:rsidP="00FC173F">
            <w:pPr>
              <w:widowControl w:val="0"/>
              <w:ind w:left="142"/>
              <w:rPr>
                <w:rFonts w:ascii="Marianne" w:hAnsi="Marianne" w:cs="Arial"/>
                <w:sz w:val="20"/>
                <w:szCs w:val="20"/>
              </w:rPr>
            </w:pPr>
            <w:r w:rsidRPr="00FF4411">
              <w:rPr>
                <w:rFonts w:ascii="Marianne" w:hAnsi="Marianne" w:cs="Arial"/>
                <w:sz w:val="20"/>
                <w:szCs w:val="20"/>
              </w:rPr>
              <w:t xml:space="preserve">Observations éventuelles de </w:t>
            </w:r>
            <w:r w:rsidR="005F6E1E" w:rsidRPr="00FF4411">
              <w:rPr>
                <w:rFonts w:ascii="Marianne" w:hAnsi="Marianne" w:cs="Arial"/>
                <w:sz w:val="20"/>
                <w:szCs w:val="20"/>
              </w:rPr>
              <w:t>l’agent</w:t>
            </w:r>
            <w:r w:rsidRPr="00FF4411">
              <w:rPr>
                <w:rFonts w:ascii="Marianne" w:hAnsi="Marianne" w:cs="Arial"/>
                <w:sz w:val="20"/>
                <w:szCs w:val="20"/>
              </w:rPr>
              <w:t> :</w:t>
            </w:r>
          </w:p>
          <w:p w14:paraId="299A44FE" w14:textId="77777777" w:rsidR="001D148D" w:rsidRPr="00FF4411" w:rsidRDefault="001D148D" w:rsidP="00FC173F">
            <w:pPr>
              <w:ind w:left="142"/>
              <w:rPr>
                <w:rFonts w:ascii="Marianne" w:hAnsi="Marianne" w:cs="Arial"/>
                <w:sz w:val="20"/>
                <w:szCs w:val="20"/>
              </w:rPr>
            </w:pPr>
          </w:p>
          <w:p w14:paraId="1E557DE5" w14:textId="77777777" w:rsidR="001D148D" w:rsidRPr="00FF4411" w:rsidRDefault="001D148D" w:rsidP="00FC173F">
            <w:pPr>
              <w:ind w:left="142"/>
              <w:rPr>
                <w:rFonts w:ascii="Marianne" w:hAnsi="Marianne" w:cs="Arial"/>
                <w:sz w:val="20"/>
                <w:szCs w:val="20"/>
              </w:rPr>
            </w:pPr>
          </w:p>
          <w:p w14:paraId="2B263DA9" w14:textId="4F605C72" w:rsidR="001D148D" w:rsidRPr="00FF4411" w:rsidRDefault="001D148D" w:rsidP="00FC173F">
            <w:pPr>
              <w:ind w:left="142"/>
              <w:rPr>
                <w:rFonts w:ascii="Marianne" w:hAnsi="Marianne" w:cs="Arial"/>
                <w:sz w:val="20"/>
                <w:szCs w:val="20"/>
              </w:rPr>
            </w:pPr>
          </w:p>
          <w:p w14:paraId="0BAE4029" w14:textId="77777777" w:rsidR="001D148D" w:rsidRPr="00FF4411" w:rsidRDefault="001D148D" w:rsidP="00FC173F">
            <w:pPr>
              <w:ind w:left="142"/>
              <w:rPr>
                <w:rFonts w:ascii="Marianne" w:hAnsi="Marianne" w:cs="Arial"/>
                <w:sz w:val="20"/>
                <w:szCs w:val="20"/>
              </w:rPr>
            </w:pPr>
          </w:p>
          <w:p w14:paraId="3DE0FF2C" w14:textId="4A4496BB" w:rsidR="00A96A24" w:rsidRPr="00FF4411" w:rsidRDefault="00A96A24" w:rsidP="00EC27AF">
            <w:pPr>
              <w:rPr>
                <w:rFonts w:ascii="Marianne" w:hAnsi="Marianne" w:cs="Arial"/>
                <w:sz w:val="20"/>
                <w:szCs w:val="20"/>
              </w:rPr>
            </w:pPr>
          </w:p>
        </w:tc>
      </w:tr>
      <w:tr w:rsidR="00FF4411" w:rsidRPr="00FF4411" w14:paraId="2820BC6F" w14:textId="77777777" w:rsidTr="00EC27AF">
        <w:trPr>
          <w:trHeight w:val="1380"/>
        </w:trPr>
        <w:tc>
          <w:tcPr>
            <w:tcW w:w="10319" w:type="dxa"/>
          </w:tcPr>
          <w:p w14:paraId="48DE213F" w14:textId="3DFFB3EB" w:rsidR="001D148D" w:rsidRPr="00FF4411" w:rsidRDefault="001D148D" w:rsidP="00FC173F">
            <w:pPr>
              <w:ind w:left="142"/>
              <w:rPr>
                <w:rFonts w:ascii="Marianne" w:hAnsi="Marianne" w:cs="Arial"/>
                <w:b/>
                <w:sz w:val="20"/>
                <w:szCs w:val="20"/>
              </w:rPr>
            </w:pPr>
            <w:r w:rsidRPr="00FF4411">
              <w:rPr>
                <w:rFonts w:ascii="Marianne" w:hAnsi="Marianne" w:cs="Arial"/>
                <w:sz w:val="20"/>
                <w:szCs w:val="20"/>
              </w:rPr>
              <w:t xml:space="preserve">Observations éventuelles et </w:t>
            </w:r>
            <w:r w:rsidRPr="00FF4411">
              <w:rPr>
                <w:rFonts w:ascii="Marianne" w:hAnsi="Marianne" w:cs="Arial"/>
                <w:b/>
                <w:sz w:val="20"/>
                <w:szCs w:val="20"/>
              </w:rPr>
              <w:t>visa</w:t>
            </w:r>
            <w:r w:rsidRPr="00FF4411">
              <w:rPr>
                <w:rFonts w:ascii="Marianne" w:hAnsi="Marianne" w:cs="Arial"/>
                <w:sz w:val="20"/>
                <w:szCs w:val="20"/>
              </w:rPr>
              <w:t xml:space="preserve"> d</w:t>
            </w:r>
            <w:r w:rsidRPr="00FF4411">
              <w:rPr>
                <w:rFonts w:ascii="Marianne" w:hAnsi="Marianne" w:cs="Arial"/>
                <w:b/>
                <w:sz w:val="20"/>
                <w:szCs w:val="20"/>
              </w:rPr>
              <w:t>e l’autorité hiérarchique</w:t>
            </w:r>
            <w:r w:rsidR="005F6E1E" w:rsidRPr="00FF4411">
              <w:rPr>
                <w:rFonts w:ascii="Marianne" w:hAnsi="Marianne" w:cs="Arial"/>
                <w:b/>
                <w:sz w:val="20"/>
                <w:szCs w:val="20"/>
              </w:rPr>
              <w:t> :</w:t>
            </w:r>
          </w:p>
          <w:p w14:paraId="0CAE56A4" w14:textId="77777777" w:rsidR="001D148D" w:rsidRPr="00FF4411" w:rsidRDefault="001D148D" w:rsidP="00FC173F">
            <w:pPr>
              <w:ind w:left="142"/>
              <w:rPr>
                <w:rFonts w:ascii="Marianne" w:hAnsi="Marianne" w:cs="Arial"/>
                <w:b/>
                <w:sz w:val="20"/>
                <w:szCs w:val="20"/>
              </w:rPr>
            </w:pPr>
          </w:p>
          <w:p w14:paraId="54218027" w14:textId="77777777" w:rsidR="001D148D" w:rsidRPr="00FF4411" w:rsidRDefault="001D148D" w:rsidP="00FC173F">
            <w:pPr>
              <w:ind w:left="142"/>
              <w:rPr>
                <w:rFonts w:ascii="Marianne" w:hAnsi="Marianne" w:cs="Arial"/>
                <w:sz w:val="20"/>
                <w:szCs w:val="20"/>
              </w:rPr>
            </w:pPr>
          </w:p>
          <w:p w14:paraId="243E4A96" w14:textId="77777777" w:rsidR="001D148D" w:rsidRPr="00FF4411" w:rsidRDefault="001D148D" w:rsidP="00FC173F">
            <w:pPr>
              <w:ind w:left="142"/>
              <w:rPr>
                <w:rFonts w:ascii="Marianne" w:hAnsi="Marianne" w:cs="Arial"/>
                <w:sz w:val="20"/>
                <w:szCs w:val="20"/>
              </w:rPr>
            </w:pPr>
          </w:p>
          <w:p w14:paraId="04C01DFC" w14:textId="77777777" w:rsidR="001D148D" w:rsidRPr="00FF4411" w:rsidRDefault="001D148D" w:rsidP="00FC173F">
            <w:pPr>
              <w:ind w:left="142"/>
              <w:rPr>
                <w:rFonts w:ascii="Marianne" w:hAnsi="Marianne" w:cs="Arial"/>
                <w:sz w:val="20"/>
                <w:szCs w:val="20"/>
              </w:rPr>
            </w:pPr>
          </w:p>
          <w:p w14:paraId="594AF695" w14:textId="77777777" w:rsidR="001D148D" w:rsidRPr="00FF4411" w:rsidRDefault="001D148D" w:rsidP="00FC173F">
            <w:pPr>
              <w:ind w:left="142"/>
              <w:rPr>
                <w:rFonts w:ascii="Marianne" w:hAnsi="Marianne" w:cs="Arial"/>
                <w:sz w:val="20"/>
                <w:szCs w:val="20"/>
              </w:rPr>
            </w:pPr>
          </w:p>
          <w:p w14:paraId="56BCE818" w14:textId="56701194" w:rsidR="00A96A24" w:rsidRPr="00FF4411" w:rsidRDefault="001D148D" w:rsidP="00EC27AF">
            <w:pPr>
              <w:spacing w:after="120"/>
              <w:ind w:left="142"/>
              <w:rPr>
                <w:rFonts w:ascii="Marianne" w:hAnsi="Marianne" w:cs="Arial"/>
                <w:sz w:val="20"/>
                <w:szCs w:val="20"/>
              </w:rPr>
            </w:pPr>
            <w:r w:rsidRPr="00FF4411">
              <w:rPr>
                <w:rFonts w:ascii="Marianne" w:hAnsi="Marianne" w:cs="Arial"/>
                <w:sz w:val="20"/>
                <w:szCs w:val="20"/>
              </w:rPr>
              <w:t>A                          , le</w:t>
            </w:r>
          </w:p>
        </w:tc>
      </w:tr>
      <w:tr w:rsidR="00FF4411" w:rsidRPr="00FF4411" w14:paraId="75A3D39D" w14:textId="77777777" w:rsidTr="00EC27AF">
        <w:trPr>
          <w:trHeight w:val="1138"/>
        </w:trPr>
        <w:tc>
          <w:tcPr>
            <w:tcW w:w="10319" w:type="dxa"/>
          </w:tcPr>
          <w:p w14:paraId="3B4EA15C" w14:textId="66BB4448" w:rsidR="005F6E1E" w:rsidRPr="00FF4411" w:rsidRDefault="00EC27AF" w:rsidP="00FC173F">
            <w:pPr>
              <w:ind w:left="142"/>
              <w:rPr>
                <w:rFonts w:ascii="Marianne" w:hAnsi="Marianne" w:cs="Arial"/>
                <w:sz w:val="20"/>
                <w:szCs w:val="20"/>
              </w:rPr>
            </w:pPr>
            <w:r w:rsidRPr="00FF4411">
              <w:rPr>
                <w:rFonts w:ascii="Marianne" w:hAnsi="Marianne" w:cs="Arial"/>
                <w:sz w:val="20"/>
                <w:szCs w:val="20"/>
              </w:rPr>
              <w:t>Vu et pris connaissance le :</w:t>
            </w:r>
          </w:p>
          <w:p w14:paraId="12D46AC5" w14:textId="77777777" w:rsidR="00EC27AF" w:rsidRPr="00FF4411" w:rsidRDefault="00EC27AF" w:rsidP="00EC27AF">
            <w:pPr>
              <w:ind w:left="142"/>
              <w:rPr>
                <w:rFonts w:ascii="Marianne" w:hAnsi="Marianne" w:cs="Arial"/>
                <w:sz w:val="20"/>
                <w:szCs w:val="20"/>
              </w:rPr>
            </w:pPr>
            <w:r w:rsidRPr="00FF4411">
              <w:rPr>
                <w:rFonts w:ascii="Marianne" w:hAnsi="Marianne" w:cs="Arial"/>
                <w:sz w:val="20"/>
                <w:szCs w:val="20"/>
              </w:rPr>
              <w:t>Signature de l’évalué :</w:t>
            </w:r>
          </w:p>
          <w:p w14:paraId="21BADFBC" w14:textId="77777777" w:rsidR="005F6E1E" w:rsidRPr="00FF4411" w:rsidRDefault="005F6E1E" w:rsidP="00FC173F">
            <w:pPr>
              <w:ind w:left="142"/>
              <w:rPr>
                <w:rFonts w:ascii="Marianne" w:hAnsi="Marianne" w:cs="Arial"/>
                <w:sz w:val="20"/>
                <w:szCs w:val="20"/>
              </w:rPr>
            </w:pPr>
          </w:p>
          <w:p w14:paraId="3AE4C69A" w14:textId="7D0C94F4" w:rsidR="005F6E1E" w:rsidRPr="00FF4411" w:rsidRDefault="005F6E1E" w:rsidP="0045744A">
            <w:pPr>
              <w:ind w:left="142"/>
              <w:jc w:val="center"/>
              <w:rPr>
                <w:rFonts w:ascii="Marianne" w:hAnsi="Marianne" w:cs="Arial"/>
                <w:sz w:val="20"/>
                <w:szCs w:val="20"/>
              </w:rPr>
            </w:pPr>
          </w:p>
        </w:tc>
      </w:tr>
    </w:tbl>
    <w:p w14:paraId="3BC62412" w14:textId="3AC12C5D" w:rsidR="00A96A24" w:rsidRDefault="00A96A24" w:rsidP="00FC173F">
      <w:pPr>
        <w:widowControl w:val="0"/>
        <w:ind w:left="142"/>
        <w:rPr>
          <w:rFonts w:ascii="Marianne" w:hAnsi="Marianne" w:cs="Arial"/>
          <w:sz w:val="20"/>
          <w:szCs w:val="20"/>
        </w:rPr>
      </w:pPr>
    </w:p>
    <w:p w14:paraId="1FCFC7A6" w14:textId="77777777" w:rsidR="00BC3808" w:rsidRDefault="00BC3808" w:rsidP="00FC173F">
      <w:pPr>
        <w:widowControl w:val="0"/>
        <w:ind w:left="142"/>
        <w:rPr>
          <w:rFonts w:ascii="Marianne" w:hAnsi="Marianne" w:cs="Arial"/>
          <w:sz w:val="20"/>
          <w:szCs w:val="20"/>
        </w:rPr>
      </w:pPr>
    </w:p>
    <w:p w14:paraId="17FC9C53" w14:textId="21230B4D" w:rsidR="009133CC" w:rsidRDefault="009133CC" w:rsidP="00642F1C">
      <w:pPr>
        <w:widowControl w:val="0"/>
        <w:pBdr>
          <w:top w:val="single" w:sz="4" w:space="2" w:color="auto"/>
          <w:left w:val="single" w:sz="4" w:space="4" w:color="auto"/>
          <w:bottom w:val="single" w:sz="4" w:space="1" w:color="auto"/>
          <w:right w:val="single" w:sz="4" w:space="4" w:color="auto"/>
        </w:pBdr>
        <w:jc w:val="center"/>
        <w:rPr>
          <w:rFonts w:ascii="Marianne" w:hAnsi="Marianne" w:cs="Arial"/>
          <w:b/>
          <w:sz w:val="12"/>
          <w:szCs w:val="20"/>
        </w:rPr>
      </w:pPr>
      <w:r w:rsidRPr="0056390E">
        <w:rPr>
          <w:rFonts w:ascii="Marianne" w:hAnsi="Marianne" w:cs="Arial"/>
          <w:b/>
          <w:sz w:val="12"/>
          <w:szCs w:val="20"/>
        </w:rPr>
        <w:t>Voies et délais de recours</w:t>
      </w:r>
    </w:p>
    <w:p w14:paraId="58754DD5" w14:textId="77777777" w:rsidR="00BC3808" w:rsidRPr="0056390E" w:rsidRDefault="00BC3808" w:rsidP="00642F1C">
      <w:pPr>
        <w:widowControl w:val="0"/>
        <w:pBdr>
          <w:top w:val="single" w:sz="4" w:space="2" w:color="auto"/>
          <w:left w:val="single" w:sz="4" w:space="4" w:color="auto"/>
          <w:bottom w:val="single" w:sz="4" w:space="1" w:color="auto"/>
          <w:right w:val="single" w:sz="4" w:space="4" w:color="auto"/>
        </w:pBdr>
        <w:jc w:val="center"/>
        <w:rPr>
          <w:rFonts w:ascii="Marianne" w:hAnsi="Marianne" w:cs="Arial"/>
          <w:b/>
          <w:sz w:val="12"/>
          <w:szCs w:val="20"/>
        </w:rPr>
      </w:pPr>
    </w:p>
    <w:p w14:paraId="5105D911" w14:textId="77777777" w:rsidR="009133CC" w:rsidRPr="004A2055" w:rsidRDefault="009133CC" w:rsidP="00642F1C">
      <w:pPr>
        <w:widowControl w:val="0"/>
        <w:pBdr>
          <w:top w:val="single" w:sz="4" w:space="2" w:color="auto"/>
          <w:left w:val="single" w:sz="4" w:space="4" w:color="auto"/>
          <w:bottom w:val="single" w:sz="4" w:space="1" w:color="auto"/>
          <w:right w:val="single" w:sz="4" w:space="4" w:color="auto"/>
        </w:pBdr>
        <w:jc w:val="both"/>
        <w:rPr>
          <w:rFonts w:ascii="Marianne" w:hAnsi="Marianne" w:cs="Arial"/>
          <w:b/>
          <w:sz w:val="14"/>
          <w:szCs w:val="20"/>
        </w:rPr>
      </w:pPr>
      <w:r w:rsidRPr="004A2055">
        <w:rPr>
          <w:rFonts w:ascii="Marianne" w:hAnsi="Marianne" w:cs="Arial"/>
          <w:b/>
          <w:sz w:val="14"/>
          <w:szCs w:val="20"/>
        </w:rPr>
        <w:t>Recours spécifique (article 6 du décret n° 2010-888 du 28 juillet 2010) :</w:t>
      </w:r>
    </w:p>
    <w:p w14:paraId="686554DD" w14:textId="77777777" w:rsidR="009133CC" w:rsidRPr="004A2055" w:rsidRDefault="009133CC" w:rsidP="00642F1C">
      <w:pPr>
        <w:pBdr>
          <w:top w:val="single" w:sz="4" w:space="2" w:color="auto"/>
          <w:left w:val="single" w:sz="4" w:space="4" w:color="auto"/>
          <w:bottom w:val="single" w:sz="4" w:space="1" w:color="auto"/>
          <w:right w:val="single" w:sz="4" w:space="4" w:color="auto"/>
        </w:pBdr>
        <w:jc w:val="both"/>
        <w:rPr>
          <w:rFonts w:ascii="Marianne" w:hAnsi="Marianne" w:cs="Arial"/>
          <w:sz w:val="14"/>
        </w:rPr>
      </w:pPr>
      <w:r w:rsidRPr="004A2055">
        <w:rPr>
          <w:rFonts w:ascii="Marianne" w:hAnsi="Marianne" w:cs="Arial"/>
          <w:sz w:val="14"/>
        </w:rPr>
        <w:t>L’agent peut saisir l’autorité hiérarchique (DASEN/DAASEN pour les chefs d’établissement-adjoints et recteur pour les chefs d’établissement) d’une demande de révision de son compte rendu d’entretien professionnel. Ce recours hiérarchique doit être exercé dans le délai de 15 jours francs suivant la notification du compte rendu d’entretien professionnel.</w:t>
      </w:r>
    </w:p>
    <w:p w14:paraId="12758D83" w14:textId="77777777" w:rsidR="009133CC" w:rsidRPr="004A2055" w:rsidRDefault="009133CC" w:rsidP="00642F1C">
      <w:pPr>
        <w:pBdr>
          <w:top w:val="single" w:sz="4" w:space="2" w:color="auto"/>
          <w:left w:val="single" w:sz="4" w:space="4" w:color="auto"/>
          <w:bottom w:val="single" w:sz="4" w:space="1" w:color="auto"/>
          <w:right w:val="single" w:sz="4" w:space="4" w:color="auto"/>
        </w:pBdr>
        <w:jc w:val="both"/>
        <w:rPr>
          <w:rFonts w:ascii="Marianne" w:hAnsi="Marianne" w:cs="Arial"/>
          <w:sz w:val="14"/>
        </w:rPr>
      </w:pPr>
      <w:r w:rsidRPr="004A2055">
        <w:rPr>
          <w:rFonts w:ascii="Marianne" w:hAnsi="Marianne" w:cs="Arial"/>
          <w:sz w:val="14"/>
        </w:rPr>
        <w:t>La réponse de l’autorité hiérarchique doit être notifiée dans un délai de 15 jours francs à compter de la date de réception de la demande de révision.</w:t>
      </w:r>
    </w:p>
    <w:p w14:paraId="42C28B4B" w14:textId="77777777" w:rsidR="009133CC" w:rsidRPr="004A2055" w:rsidRDefault="009133CC" w:rsidP="00642F1C">
      <w:pPr>
        <w:pBdr>
          <w:top w:val="single" w:sz="4" w:space="2" w:color="auto"/>
          <w:left w:val="single" w:sz="4" w:space="4" w:color="auto"/>
          <w:bottom w:val="single" w:sz="4" w:space="1" w:color="auto"/>
          <w:right w:val="single" w:sz="4" w:space="4" w:color="auto"/>
        </w:pBdr>
        <w:jc w:val="both"/>
        <w:rPr>
          <w:rFonts w:ascii="Marianne" w:hAnsi="Marianne" w:cs="Arial"/>
          <w:sz w:val="14"/>
        </w:rPr>
      </w:pPr>
      <w:r w:rsidRPr="004A2055">
        <w:rPr>
          <w:rFonts w:ascii="Marianne" w:hAnsi="Marianne" w:cs="Arial"/>
          <w:sz w:val="14"/>
        </w:rPr>
        <w:t>A compter de la date de la notification de cette réponse, l’agent peut saisir la commission administrative paritaire (CAP) dans un délai d’un mois. Le recours hiérarchique est le préalable obligatoire à la saisine de la CAP.</w:t>
      </w:r>
    </w:p>
    <w:p w14:paraId="3C6698A2" w14:textId="77777777" w:rsidR="009133CC" w:rsidRPr="004A2055" w:rsidRDefault="009133CC" w:rsidP="00642F1C">
      <w:pPr>
        <w:pBdr>
          <w:top w:val="single" w:sz="4" w:space="2" w:color="auto"/>
          <w:left w:val="single" w:sz="4" w:space="4" w:color="auto"/>
          <w:bottom w:val="single" w:sz="4" w:space="1" w:color="auto"/>
          <w:right w:val="single" w:sz="4" w:space="4" w:color="auto"/>
        </w:pBdr>
        <w:rPr>
          <w:rFonts w:ascii="Marianne" w:hAnsi="Marianne" w:cs="Arial"/>
          <w:b/>
          <w:sz w:val="14"/>
        </w:rPr>
      </w:pPr>
      <w:r w:rsidRPr="004A2055">
        <w:rPr>
          <w:rFonts w:ascii="Marianne" w:hAnsi="Marianne" w:cs="Arial"/>
          <w:b/>
          <w:sz w:val="14"/>
        </w:rPr>
        <w:t xml:space="preserve">Recours contentieux : </w:t>
      </w:r>
    </w:p>
    <w:p w14:paraId="46FA5744" w14:textId="77777777" w:rsidR="009133CC" w:rsidRPr="004A2055" w:rsidRDefault="009133CC" w:rsidP="00642F1C">
      <w:pPr>
        <w:pBdr>
          <w:top w:val="single" w:sz="4" w:space="2" w:color="auto"/>
          <w:left w:val="single" w:sz="4" w:space="4" w:color="auto"/>
          <w:bottom w:val="single" w:sz="4" w:space="1" w:color="auto"/>
          <w:right w:val="single" w:sz="4" w:space="4" w:color="auto"/>
        </w:pBdr>
        <w:jc w:val="both"/>
        <w:rPr>
          <w:rFonts w:ascii="Marianne" w:hAnsi="Marianne" w:cs="Arial"/>
          <w:sz w:val="14"/>
        </w:rPr>
      </w:pPr>
      <w:r w:rsidRPr="004A2055">
        <w:rPr>
          <w:rFonts w:ascii="Marianne" w:hAnsi="Marianne" w:cs="Arial"/>
          <w:sz w:val="14"/>
        </w:rPr>
        <w:t>L’agent qui souhaite contester son compte rendu d’entretien professionnel peut exercer un recours de droit commun devant le juge administratif dans les 2 mois suivant la notification du compte rendu de l’entretien professionnel, sans exercer de recours gracieux ou hiérarchique (et sans saisir la CAP) ou après avoir exercé un recours administratif de droit commun (gracieux ou hiérarchique).</w:t>
      </w:r>
    </w:p>
    <w:p w14:paraId="0CF2B26F" w14:textId="07B81CCC" w:rsidR="009133CC" w:rsidRDefault="009133CC" w:rsidP="00642F1C">
      <w:pPr>
        <w:pBdr>
          <w:top w:val="single" w:sz="4" w:space="2" w:color="auto"/>
          <w:left w:val="single" w:sz="4" w:space="4" w:color="auto"/>
          <w:bottom w:val="single" w:sz="4" w:space="1" w:color="auto"/>
          <w:right w:val="single" w:sz="4" w:space="4" w:color="auto"/>
        </w:pBdr>
        <w:jc w:val="both"/>
        <w:rPr>
          <w:rFonts w:ascii="Marianne" w:hAnsi="Marianne" w:cs="Arial"/>
          <w:sz w:val="14"/>
        </w:rPr>
      </w:pPr>
      <w:r w:rsidRPr="004A2055">
        <w:rPr>
          <w:rFonts w:ascii="Marianne" w:hAnsi="Marianne" w:cs="Arial"/>
          <w:sz w:val="14"/>
        </w:rPr>
        <w:t>Dans cette dernière hypothèse, un nouveau délai de recours contentieux s’ouvre à compter de la notification de la décision finale de l’administration faisant suite à l’avis rendu par la CAP.</w:t>
      </w:r>
    </w:p>
    <w:p w14:paraId="3D3571CF" w14:textId="77777777" w:rsidR="00BC3808" w:rsidRPr="004A2055" w:rsidRDefault="00BC3808" w:rsidP="00642F1C">
      <w:pPr>
        <w:pBdr>
          <w:top w:val="single" w:sz="4" w:space="2" w:color="auto"/>
          <w:left w:val="single" w:sz="4" w:space="4" w:color="auto"/>
          <w:bottom w:val="single" w:sz="4" w:space="1" w:color="auto"/>
          <w:right w:val="single" w:sz="4" w:space="4" w:color="auto"/>
        </w:pBdr>
        <w:jc w:val="both"/>
        <w:rPr>
          <w:rFonts w:ascii="Marianne" w:hAnsi="Marianne" w:cs="Arial"/>
          <w:sz w:val="14"/>
        </w:rPr>
      </w:pPr>
    </w:p>
    <w:sectPr w:rsidR="00BC3808" w:rsidRPr="004A2055" w:rsidSect="00CC201D">
      <w:headerReference w:type="even" r:id="rId8"/>
      <w:headerReference w:type="default" r:id="rId9"/>
      <w:footerReference w:type="default" r:id="rId10"/>
      <w:headerReference w:type="first" r:id="rId11"/>
      <w:footerReference w:type="first" r:id="rId12"/>
      <w:pgSz w:w="11906" w:h="16838" w:code="9"/>
      <w:pgMar w:top="1531" w:right="849" w:bottom="567" w:left="907" w:header="23" w:footer="306"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90E929" w16cid:durableId="23A0A976"/>
  <w16cid:commentId w16cid:paraId="0D09E308" w16cid:durableId="23A0A977"/>
  <w16cid:commentId w16cid:paraId="58B23198" w16cid:durableId="23A0A978"/>
  <w16cid:commentId w16cid:paraId="6C054B6E" w16cid:durableId="23A0A979"/>
  <w16cid:commentId w16cid:paraId="583F1EB3" w16cid:durableId="23A0A97A"/>
  <w16cid:commentId w16cid:paraId="325616D7" w16cid:durableId="23A0A97B"/>
  <w16cid:commentId w16cid:paraId="3B92735C" w16cid:durableId="23A0A9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3BDB3" w14:textId="77777777" w:rsidR="003F4430" w:rsidRDefault="003F4430">
      <w:r>
        <w:separator/>
      </w:r>
    </w:p>
  </w:endnote>
  <w:endnote w:type="continuationSeparator" w:id="0">
    <w:p w14:paraId="540921BD" w14:textId="77777777" w:rsidR="003F4430" w:rsidRDefault="003F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20"/>
        <w:szCs w:val="20"/>
      </w:rPr>
      <w:id w:val="1975719250"/>
      <w:docPartObj>
        <w:docPartGallery w:val="Page Numbers (Bottom of Page)"/>
        <w:docPartUnique/>
      </w:docPartObj>
    </w:sdtPr>
    <w:sdtEndPr/>
    <w:sdtContent>
      <w:p w14:paraId="0A097C35" w14:textId="5059A6CC" w:rsidR="003F4430" w:rsidRPr="003D4A3F" w:rsidRDefault="003F4430" w:rsidP="003F4430">
        <w:pPr>
          <w:pStyle w:val="Pieddepage"/>
          <w:tabs>
            <w:tab w:val="clear" w:pos="9072"/>
            <w:tab w:val="right" w:pos="10065"/>
          </w:tabs>
          <w:jc w:val="center"/>
          <w:rPr>
            <w:rFonts w:ascii="Arial" w:hAnsi="Arial" w:cs="Arial"/>
            <w:color w:val="808080" w:themeColor="background1" w:themeShade="80"/>
            <w:sz w:val="20"/>
            <w:szCs w:val="20"/>
          </w:rPr>
        </w:pPr>
        <w:r>
          <w:rPr>
            <w:noProof/>
          </w:rPr>
          <mc:AlternateContent>
            <mc:Choice Requires="wps">
              <w:drawing>
                <wp:anchor distT="0" distB="0" distL="114300" distR="114300" simplePos="0" relativeHeight="251658240" behindDoc="0" locked="0" layoutInCell="0" allowOverlap="1" wp14:anchorId="6DFD0878" wp14:editId="37F1F49C">
                  <wp:simplePos x="0" y="0"/>
                  <wp:positionH relativeFrom="rightMargin">
                    <wp:align>left</wp:align>
                  </wp:positionH>
                  <mc:AlternateContent>
                    <mc:Choice Requires="wp14">
                      <wp:positionV relativeFrom="bottomMargin">
                        <wp14:pctPosVOffset>7000</wp14:pctPosVOffset>
                      </wp:positionV>
                    </mc:Choice>
                    <mc:Fallback>
                      <wp:positionV relativeFrom="page">
                        <wp:posOffset>10356850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F3AC3A7" w14:textId="4AED350E" w:rsidR="003F4430" w:rsidRPr="001E34AE" w:rsidRDefault="003F4430">
                              <w:pPr>
                                <w:jc w:val="center"/>
                                <w:rPr>
                                  <w:sz w:val="14"/>
                                  <w:szCs w:val="14"/>
                                </w:rPr>
                              </w:pPr>
                              <w:r w:rsidRPr="001E34AE">
                                <w:rPr>
                                  <w:sz w:val="14"/>
                                  <w:szCs w:val="14"/>
                                </w:rPr>
                                <w:fldChar w:fldCharType="begin"/>
                              </w:r>
                              <w:r w:rsidRPr="001E34AE">
                                <w:rPr>
                                  <w:sz w:val="14"/>
                                  <w:szCs w:val="14"/>
                                </w:rPr>
                                <w:instrText>PAGE    \* MERGEFORMAT</w:instrText>
                              </w:r>
                              <w:r w:rsidRPr="001E34AE">
                                <w:rPr>
                                  <w:sz w:val="14"/>
                                  <w:szCs w:val="14"/>
                                </w:rPr>
                                <w:fldChar w:fldCharType="separate"/>
                              </w:r>
                              <w:r w:rsidR="001C4F3E">
                                <w:rPr>
                                  <w:noProof/>
                                  <w:sz w:val="14"/>
                                  <w:szCs w:val="14"/>
                                </w:rPr>
                                <w:t>6</w:t>
                              </w:r>
                              <w:r w:rsidRPr="001E34AE">
                                <w:rPr>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D087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7" type="#_x0000_t65" style="position:absolute;left:0;text-align:left;margin-left:0;margin-top:0;width:29pt;height:21.6pt;z-index:25165824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4bQgIAAHg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" o:allowincell="f" adj="14135" strokecolor="gray" strokeweight=".25pt">
                  <v:textbox>
                    <w:txbxContent>
                      <w:p w14:paraId="1F3AC3A7" w14:textId="4AED350E" w:rsidR="003F4430" w:rsidRPr="001E34AE" w:rsidRDefault="003F4430">
                        <w:pPr>
                          <w:jc w:val="center"/>
                          <w:rPr>
                            <w:sz w:val="14"/>
                            <w:szCs w:val="14"/>
                          </w:rPr>
                        </w:pPr>
                        <w:r w:rsidRPr="001E34AE">
                          <w:rPr>
                            <w:sz w:val="14"/>
                            <w:szCs w:val="14"/>
                          </w:rPr>
                          <w:fldChar w:fldCharType="begin"/>
                        </w:r>
                        <w:r w:rsidRPr="001E34AE">
                          <w:rPr>
                            <w:sz w:val="14"/>
                            <w:szCs w:val="14"/>
                          </w:rPr>
                          <w:instrText>PAGE    \* MERGEFORMAT</w:instrText>
                        </w:r>
                        <w:r w:rsidRPr="001E34AE">
                          <w:rPr>
                            <w:sz w:val="14"/>
                            <w:szCs w:val="14"/>
                          </w:rPr>
                          <w:fldChar w:fldCharType="separate"/>
                        </w:r>
                        <w:r w:rsidR="001C4F3E">
                          <w:rPr>
                            <w:noProof/>
                            <w:sz w:val="14"/>
                            <w:szCs w:val="14"/>
                          </w:rPr>
                          <w:t>6</w:t>
                        </w:r>
                        <w:r w:rsidRPr="001E34AE">
                          <w:rPr>
                            <w:sz w:val="14"/>
                            <w:szCs w:val="14"/>
                          </w:rPr>
                          <w:fldChar w:fldCharType="end"/>
                        </w:r>
                      </w:p>
                    </w:txbxContent>
                  </v:textbox>
                  <w10:wrap anchorx="margin" anchory="margin"/>
                </v:shape>
              </w:pict>
            </mc:Fallback>
          </mc:AlternateContent>
        </w:r>
        <w:r>
          <w:rPr>
            <w:rFonts w:ascii="Arial" w:hAnsi="Arial" w:cs="Arial"/>
            <w:color w:val="808080" w:themeColor="background1" w:themeShade="80"/>
            <w:sz w:val="20"/>
            <w:szCs w:val="20"/>
          </w:rPr>
          <w:t>DE - SE2 – MODELE CREP - 2024</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31C19" w14:textId="4B8DAEF1" w:rsidR="003F4430" w:rsidRPr="00861F6E" w:rsidRDefault="003F4430" w:rsidP="00861F6E">
    <w:pPr>
      <w:pStyle w:val="Pieddepage"/>
      <w:tabs>
        <w:tab w:val="clear" w:pos="9072"/>
        <w:tab w:val="right" w:pos="10065"/>
      </w:tabs>
      <w:rPr>
        <w:rFonts w:ascii="Arial" w:hAnsi="Arial" w:cs="Arial"/>
        <w:sz w:val="16"/>
        <w:szCs w:val="16"/>
      </w:rPr>
    </w:pPr>
    <w:r w:rsidRPr="00861F6E">
      <w:rPr>
        <w:rFonts w:ascii="Arial" w:hAnsi="Arial" w:cs="Arial"/>
        <w:sz w:val="16"/>
        <w:szCs w:val="16"/>
        <w:vertAlign w:val="superscript"/>
      </w:rPr>
      <w:t>1</w:t>
    </w:r>
    <w:r w:rsidRPr="00861F6E">
      <w:rPr>
        <w:rFonts w:ascii="Arial" w:hAnsi="Arial" w:cs="Arial"/>
        <w:sz w:val="16"/>
        <w:szCs w:val="16"/>
      </w:rPr>
      <w:t xml:space="preserve"> à renseigner par l’intéressé(e)</w:t>
    </w:r>
  </w:p>
  <w:p w14:paraId="3869BD3D" w14:textId="7D02B417" w:rsidR="003F4430" w:rsidRPr="00861F6E" w:rsidRDefault="003F4430" w:rsidP="00861F6E">
    <w:pPr>
      <w:pStyle w:val="Pieddepage"/>
      <w:tabs>
        <w:tab w:val="clear" w:pos="9072"/>
        <w:tab w:val="right" w:pos="10065"/>
      </w:tabs>
      <w:rPr>
        <w:rFonts w:ascii="Arial" w:hAnsi="Arial" w:cs="Arial"/>
        <w:sz w:val="16"/>
        <w:szCs w:val="16"/>
      </w:rPr>
    </w:pPr>
    <w:r w:rsidRPr="00861F6E">
      <w:rPr>
        <w:rFonts w:ascii="Arial" w:hAnsi="Arial" w:cs="Arial"/>
        <w:sz w:val="16"/>
        <w:szCs w:val="16"/>
        <w:vertAlign w:val="superscript"/>
      </w:rPr>
      <w:t>2</w:t>
    </w:r>
    <w:r w:rsidRPr="00861F6E">
      <w:rPr>
        <w:rFonts w:ascii="Arial" w:hAnsi="Arial" w:cs="Arial"/>
        <w:sz w:val="16"/>
        <w:szCs w:val="16"/>
      </w:rPr>
      <w:t xml:space="preserve"> à renseigner par le supérieur hiérarchique</w:t>
    </w:r>
  </w:p>
  <w:p w14:paraId="157D2EF7" w14:textId="77777777" w:rsidR="003F4430" w:rsidRDefault="003F4430" w:rsidP="00861F6E">
    <w:pPr>
      <w:pStyle w:val="Pieddepage"/>
      <w:tabs>
        <w:tab w:val="clear" w:pos="9072"/>
        <w:tab w:val="right" w:pos="10065"/>
      </w:tabs>
      <w:rPr>
        <w:rFonts w:ascii="Arial" w:hAnsi="Arial" w:cs="Arial"/>
        <w:sz w:val="20"/>
        <w:szCs w:val="20"/>
      </w:rPr>
    </w:pPr>
  </w:p>
  <w:p w14:paraId="7B57A6CE" w14:textId="40387025" w:rsidR="003F4430" w:rsidRPr="00861F6E" w:rsidRDefault="003F4430" w:rsidP="00861F6E">
    <w:pPr>
      <w:pStyle w:val="Pieddepage"/>
      <w:tabs>
        <w:tab w:val="clear" w:pos="9072"/>
        <w:tab w:val="right" w:pos="10065"/>
      </w:tabs>
      <w:rPr>
        <w:rFonts w:ascii="Arial" w:hAnsi="Arial" w:cs="Arial"/>
        <w:sz w:val="20"/>
        <w:szCs w:val="20"/>
      </w:rPr>
    </w:pPr>
    <w:r w:rsidRPr="00861F6E">
      <w:rPr>
        <w:rFonts w:ascii="Arial" w:hAnsi="Arial" w:cs="Arial"/>
        <w:sz w:val="20"/>
        <w:szCs w:val="20"/>
      </w:rPr>
      <w:fldChar w:fldCharType="begin"/>
    </w:r>
    <w:r w:rsidRPr="00861F6E">
      <w:rPr>
        <w:rFonts w:ascii="Arial" w:hAnsi="Arial" w:cs="Arial"/>
        <w:sz w:val="20"/>
        <w:szCs w:val="20"/>
      </w:rPr>
      <w:instrText>PAGE   \* MERGEFORMAT</w:instrText>
    </w:r>
    <w:r w:rsidRPr="00861F6E">
      <w:rPr>
        <w:rFonts w:ascii="Arial" w:hAnsi="Arial" w:cs="Arial"/>
        <w:sz w:val="20"/>
        <w:szCs w:val="20"/>
      </w:rPr>
      <w:fldChar w:fldCharType="separate"/>
    </w:r>
    <w:r>
      <w:rPr>
        <w:rFonts w:ascii="Arial" w:hAnsi="Arial" w:cs="Arial"/>
        <w:noProof/>
        <w:sz w:val="20"/>
        <w:szCs w:val="20"/>
      </w:rPr>
      <w:t>1</w:t>
    </w:r>
    <w:r w:rsidRPr="00861F6E">
      <w:rPr>
        <w:rFonts w:ascii="Arial" w:hAnsi="Arial" w:cs="Arial"/>
        <w:sz w:val="20"/>
        <w:szCs w:val="20"/>
      </w:rPr>
      <w:fldChar w:fldCharType="end"/>
    </w:r>
    <w:r w:rsidRPr="00861F6E">
      <w:rPr>
        <w:rFonts w:ascii="Arial" w:hAnsi="Arial" w:cs="Arial"/>
        <w:sz w:val="20"/>
        <w:szCs w:val="20"/>
      </w:rPr>
      <w:t>/7</w:t>
    </w:r>
    <w:r>
      <w:rPr>
        <w:rFonts w:ascii="Arial" w:hAnsi="Arial" w:cs="Arial"/>
        <w:sz w:val="20"/>
        <w:szCs w:val="20"/>
      </w:rPr>
      <w:tab/>
    </w:r>
    <w:r>
      <w:rPr>
        <w:rFonts w:ascii="Arial" w:hAnsi="Arial" w:cs="Arial"/>
        <w:sz w:val="20"/>
        <w:szCs w:val="20"/>
      </w:rPr>
      <w:tab/>
      <w:t>23/05/2016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AD1D3" w14:textId="77777777" w:rsidR="003F4430" w:rsidRDefault="003F4430">
      <w:r>
        <w:separator/>
      </w:r>
    </w:p>
  </w:footnote>
  <w:footnote w:type="continuationSeparator" w:id="0">
    <w:p w14:paraId="5997FED4" w14:textId="77777777" w:rsidR="003F4430" w:rsidRDefault="003F4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C53FC" w14:textId="33B7D9EA" w:rsidR="003F4430" w:rsidRDefault="003F4430">
    <w:pPr>
      <w:pStyle w:val="En-tte"/>
    </w:pPr>
    <w:r>
      <w:rPr>
        <w:noProof/>
      </w:rPr>
      <mc:AlternateContent>
        <mc:Choice Requires="wps">
          <w:drawing>
            <wp:anchor distT="0" distB="0" distL="114300" distR="114300" simplePos="0" relativeHeight="251656192" behindDoc="1" locked="0" layoutInCell="0" allowOverlap="1" wp14:anchorId="7B8EE36D" wp14:editId="40FD190B">
              <wp:simplePos x="0" y="0"/>
              <wp:positionH relativeFrom="margin">
                <wp:align>center</wp:align>
              </wp:positionH>
              <wp:positionV relativeFrom="margin">
                <wp:align>center</wp:align>
              </wp:positionV>
              <wp:extent cx="7035800" cy="2345055"/>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35800" cy="2345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8BF886" w14:textId="77777777" w:rsidR="003F4430" w:rsidRDefault="003F4430" w:rsidP="003A3F47">
                          <w:pPr>
                            <w:jc w:val="center"/>
                          </w:pPr>
                          <w:r>
                            <w:rPr>
                              <w:color w:val="C0C0C0"/>
                              <w:sz w:val="16"/>
                              <w:szCs w:val="16"/>
                              <w14:textFill>
                                <w14:solidFill>
                                  <w14:srgbClr w14:val="C0C0C0">
                                    <w14:alpha w14:val="50000"/>
                                  </w14:srgbClr>
                                </w14:solidFill>
                              </w14:textFill>
                            </w:rPr>
                            <w:t>PROJET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B8EE36D" id="_x0000_t202" coordsize="21600,21600" o:spt="202" path="m,l,21600r21600,l21600,xe">
              <v:stroke joinstyle="miter"/>
              <v:path gradientshapeok="t" o:connecttype="rect"/>
            </v:shapetype>
            <v:shape id="WordArt 2" o:spid="_x0000_s1026" type="#_x0000_t202" style="position:absolute;margin-left:0;margin-top:0;width:554pt;height:184.6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" o:allowincell="f" filled="f" stroked="f">
              <v:stroke joinstyle="round"/>
              <v:path arrowok="t"/>
              <v:textbox>
                <w:txbxContent>
                  <w:p w14:paraId="478BF886" w14:textId="77777777" w:rsidR="003F4430" w:rsidRDefault="003F4430" w:rsidP="003A3F47">
                    <w:pPr>
                      <w:jc w:val="center"/>
                    </w:pPr>
                    <w:r>
                      <w:rPr>
                        <w:color w:val="C0C0C0"/>
                        <w:sz w:val="16"/>
                        <w:szCs w:val="16"/>
                        <w14:textFill>
                          <w14:solidFill>
                            <w14:srgbClr w14:val="C0C0C0">
                              <w14:alpha w14:val="50000"/>
                            </w14:srgbClr>
                          </w14:solidFill>
                        </w14:textFill>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D8C23" w14:textId="59AB91C1" w:rsidR="003F4430" w:rsidRDefault="003F4430" w:rsidP="00D12DA2">
    <w:r>
      <w:rPr>
        <w:noProof/>
      </w:rPr>
      <w:drawing>
        <wp:anchor distT="0" distB="0" distL="114300" distR="114300" simplePos="0" relativeHeight="251657216" behindDoc="0" locked="0" layoutInCell="1" allowOverlap="1" wp14:anchorId="12435E40" wp14:editId="3ADA2250">
          <wp:simplePos x="0" y="0"/>
          <wp:positionH relativeFrom="margin">
            <wp:align>left</wp:align>
          </wp:positionH>
          <wp:positionV relativeFrom="paragraph">
            <wp:posOffset>161290</wp:posOffset>
          </wp:positionV>
          <wp:extent cx="1000505" cy="790575"/>
          <wp:effectExtent l="0" t="0" r="9525" b="0"/>
          <wp:wrapNone/>
          <wp:docPr id="3" name="Image 3" descr="https://www.education.gouv.fr/sites/default/files/site_logo/2022-08/logoMENJ_tron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ucation.gouv.fr/sites/default/files/site_logo/2022-08/logoMENJ_tronq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505" cy="790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10" w:type="pct"/>
      <w:tblLook w:val="04A0" w:firstRow="1" w:lastRow="0" w:firstColumn="1" w:lastColumn="0" w:noHBand="0" w:noVBand="1"/>
    </w:tblPr>
    <w:tblGrid>
      <w:gridCol w:w="3049"/>
      <w:gridCol w:w="4259"/>
      <w:gridCol w:w="3433"/>
    </w:tblGrid>
    <w:tr w:rsidR="003F4430" w:rsidRPr="00306986" w14:paraId="1B69E27D" w14:textId="77777777" w:rsidTr="00BE4B47">
      <w:tc>
        <w:tcPr>
          <w:tcW w:w="1419" w:type="pct"/>
          <w:shd w:val="clear" w:color="auto" w:fill="auto"/>
        </w:tcPr>
        <w:p w14:paraId="10E70E07" w14:textId="71B73CC1" w:rsidR="003F4430" w:rsidRPr="00306986" w:rsidRDefault="003F4430" w:rsidP="00BE4B47">
          <w:pPr>
            <w:pStyle w:val="En-tte"/>
            <w:rPr>
              <w:rFonts w:ascii="Arial" w:hAnsi="Arial" w:cs="Arial"/>
              <w:color w:val="808080"/>
              <w:sz w:val="20"/>
              <w:szCs w:val="20"/>
            </w:rPr>
          </w:pPr>
        </w:p>
      </w:tc>
      <w:tc>
        <w:tcPr>
          <w:tcW w:w="1982" w:type="pct"/>
          <w:shd w:val="clear" w:color="auto" w:fill="auto"/>
        </w:tcPr>
        <w:p w14:paraId="0B11EE39" w14:textId="77777777" w:rsidR="003F4430" w:rsidRPr="00306986" w:rsidRDefault="003F4430" w:rsidP="00BE4B47">
          <w:pPr>
            <w:pStyle w:val="En-tte"/>
            <w:rPr>
              <w:rFonts w:ascii="Arial" w:hAnsi="Arial" w:cs="Arial"/>
              <w:color w:val="808080"/>
              <w:sz w:val="20"/>
              <w:szCs w:val="20"/>
            </w:rPr>
          </w:pPr>
          <w:r w:rsidRPr="00306986">
            <w:rPr>
              <w:rFonts w:ascii="Arial" w:hAnsi="Arial" w:cs="Arial"/>
              <w:color w:val="808080"/>
              <w:sz w:val="20"/>
              <w:szCs w:val="20"/>
            </w:rPr>
            <w:t>Académie :</w:t>
          </w:r>
        </w:p>
      </w:tc>
      <w:tc>
        <w:tcPr>
          <w:tcW w:w="1598" w:type="pct"/>
          <w:shd w:val="clear" w:color="auto" w:fill="auto"/>
        </w:tcPr>
        <w:p w14:paraId="49ECC5B7" w14:textId="77777777" w:rsidR="003F4430" w:rsidRPr="00306986" w:rsidRDefault="003F4430" w:rsidP="00BE4B47">
          <w:pPr>
            <w:pStyle w:val="En-tte"/>
            <w:rPr>
              <w:rFonts w:ascii="Arial" w:hAnsi="Arial" w:cs="Arial"/>
              <w:color w:val="808080"/>
              <w:sz w:val="20"/>
              <w:szCs w:val="20"/>
            </w:rPr>
          </w:pPr>
        </w:p>
      </w:tc>
    </w:tr>
    <w:tr w:rsidR="003F4430" w:rsidRPr="00306986" w14:paraId="363C70B3" w14:textId="77777777" w:rsidTr="00BE4B47">
      <w:tc>
        <w:tcPr>
          <w:tcW w:w="1419" w:type="pct"/>
          <w:shd w:val="clear" w:color="auto" w:fill="auto"/>
        </w:tcPr>
        <w:p w14:paraId="48228331" w14:textId="77777777" w:rsidR="003F4430" w:rsidRPr="00306986" w:rsidRDefault="003F4430" w:rsidP="00BE4B47">
          <w:pPr>
            <w:pStyle w:val="En-tte"/>
            <w:rPr>
              <w:rFonts w:ascii="Arial" w:hAnsi="Arial" w:cs="Arial"/>
              <w:color w:val="808080"/>
              <w:sz w:val="20"/>
              <w:szCs w:val="20"/>
            </w:rPr>
          </w:pPr>
          <w:r w:rsidRPr="00306986">
            <w:rPr>
              <w:rFonts w:ascii="Arial" w:hAnsi="Arial" w:cs="Arial"/>
              <w:color w:val="808080"/>
              <w:sz w:val="20"/>
              <w:szCs w:val="20"/>
            </w:rPr>
            <w:t>Nom :</w:t>
          </w:r>
        </w:p>
      </w:tc>
      <w:tc>
        <w:tcPr>
          <w:tcW w:w="1982" w:type="pct"/>
          <w:shd w:val="clear" w:color="auto" w:fill="auto"/>
        </w:tcPr>
        <w:p w14:paraId="6F0FC7F7" w14:textId="77777777" w:rsidR="003F4430" w:rsidRPr="00306986" w:rsidRDefault="003F4430" w:rsidP="00BE4B47">
          <w:pPr>
            <w:pStyle w:val="En-tte"/>
            <w:rPr>
              <w:rFonts w:ascii="Arial" w:hAnsi="Arial" w:cs="Arial"/>
              <w:color w:val="808080"/>
              <w:sz w:val="20"/>
              <w:szCs w:val="20"/>
            </w:rPr>
          </w:pPr>
          <w:r w:rsidRPr="00306986">
            <w:rPr>
              <w:rFonts w:ascii="Arial" w:hAnsi="Arial" w:cs="Arial"/>
              <w:color w:val="808080"/>
              <w:sz w:val="20"/>
              <w:szCs w:val="20"/>
            </w:rPr>
            <w:t>Prénom :</w:t>
          </w:r>
        </w:p>
      </w:tc>
      <w:tc>
        <w:tcPr>
          <w:tcW w:w="1598" w:type="pct"/>
          <w:shd w:val="clear" w:color="auto" w:fill="auto"/>
        </w:tcPr>
        <w:p w14:paraId="4B772E6A" w14:textId="77777777" w:rsidR="003F4430" w:rsidRPr="00306986" w:rsidRDefault="003F4430" w:rsidP="00BE4B47">
          <w:pPr>
            <w:pStyle w:val="En-tte"/>
            <w:rPr>
              <w:rFonts w:ascii="Arial" w:hAnsi="Arial" w:cs="Arial"/>
              <w:color w:val="808080"/>
              <w:sz w:val="20"/>
              <w:szCs w:val="20"/>
            </w:rPr>
          </w:pPr>
        </w:p>
      </w:tc>
    </w:tr>
    <w:tr w:rsidR="003F4430" w:rsidRPr="00306986" w14:paraId="777CF63D" w14:textId="77777777" w:rsidTr="00BE4B47">
      <w:tc>
        <w:tcPr>
          <w:tcW w:w="1419" w:type="pct"/>
          <w:shd w:val="clear" w:color="auto" w:fill="auto"/>
        </w:tcPr>
        <w:p w14:paraId="47BC54D9" w14:textId="77777777" w:rsidR="003F4430" w:rsidRPr="00306986" w:rsidRDefault="003F4430" w:rsidP="00BE4B47">
          <w:pPr>
            <w:pStyle w:val="En-tte"/>
            <w:rPr>
              <w:rFonts w:ascii="Arial" w:hAnsi="Arial" w:cs="Arial"/>
              <w:color w:val="808080"/>
              <w:sz w:val="20"/>
              <w:szCs w:val="20"/>
            </w:rPr>
          </w:pPr>
          <w:r w:rsidRPr="00306986">
            <w:rPr>
              <w:rFonts w:ascii="Arial" w:hAnsi="Arial" w:cs="Arial"/>
              <w:color w:val="808080"/>
              <w:sz w:val="20"/>
              <w:szCs w:val="20"/>
            </w:rPr>
            <w:t>Emploi :</w:t>
          </w:r>
        </w:p>
      </w:tc>
      <w:tc>
        <w:tcPr>
          <w:tcW w:w="1982" w:type="pct"/>
          <w:shd w:val="clear" w:color="auto" w:fill="auto"/>
        </w:tcPr>
        <w:p w14:paraId="1F0FF029" w14:textId="77777777" w:rsidR="003F4430" w:rsidRPr="00306986" w:rsidRDefault="003F4430" w:rsidP="00BE4B47">
          <w:pPr>
            <w:pStyle w:val="En-tte"/>
            <w:rPr>
              <w:rFonts w:ascii="Arial" w:hAnsi="Arial" w:cs="Arial"/>
              <w:color w:val="808080"/>
              <w:sz w:val="20"/>
              <w:szCs w:val="20"/>
            </w:rPr>
          </w:pPr>
        </w:p>
      </w:tc>
      <w:tc>
        <w:tcPr>
          <w:tcW w:w="1598" w:type="pct"/>
          <w:shd w:val="clear" w:color="auto" w:fill="auto"/>
        </w:tcPr>
        <w:p w14:paraId="417D1AE1" w14:textId="77777777" w:rsidR="003F4430" w:rsidRPr="00306986" w:rsidRDefault="003F4430" w:rsidP="00BE4B47">
          <w:pPr>
            <w:pStyle w:val="En-tte"/>
            <w:rPr>
              <w:rFonts w:ascii="Arial" w:hAnsi="Arial" w:cs="Arial"/>
              <w:color w:val="808080"/>
              <w:sz w:val="20"/>
              <w:szCs w:val="20"/>
            </w:rPr>
          </w:pPr>
        </w:p>
      </w:tc>
    </w:tr>
    <w:tr w:rsidR="003F4430" w:rsidRPr="00306986" w14:paraId="7A7F06D7" w14:textId="77777777" w:rsidTr="00BE4B47">
      <w:tc>
        <w:tcPr>
          <w:tcW w:w="1419" w:type="pct"/>
          <w:shd w:val="clear" w:color="auto" w:fill="auto"/>
        </w:tcPr>
        <w:p w14:paraId="0FFF6D76" w14:textId="77777777" w:rsidR="003F4430" w:rsidRPr="00306986" w:rsidRDefault="003F4430" w:rsidP="00BE4B47">
          <w:pPr>
            <w:pStyle w:val="En-tte"/>
            <w:rPr>
              <w:rFonts w:ascii="Arial" w:hAnsi="Arial" w:cs="Arial"/>
              <w:color w:val="808080"/>
              <w:sz w:val="20"/>
              <w:szCs w:val="20"/>
            </w:rPr>
          </w:pPr>
        </w:p>
      </w:tc>
      <w:tc>
        <w:tcPr>
          <w:tcW w:w="1982" w:type="pct"/>
          <w:shd w:val="clear" w:color="auto" w:fill="auto"/>
        </w:tcPr>
        <w:p w14:paraId="5516FF8A" w14:textId="77777777" w:rsidR="003F4430" w:rsidRPr="00306986" w:rsidRDefault="003F4430" w:rsidP="00BE4B47">
          <w:pPr>
            <w:pStyle w:val="En-tte"/>
            <w:rPr>
              <w:rFonts w:ascii="Arial" w:hAnsi="Arial" w:cs="Arial"/>
              <w:color w:val="808080"/>
              <w:sz w:val="20"/>
              <w:szCs w:val="20"/>
            </w:rPr>
          </w:pPr>
          <w:r>
            <w:rPr>
              <w:rFonts w:ascii="Arial" w:hAnsi="Arial" w:cs="Arial"/>
              <w:color w:val="808080"/>
              <w:sz w:val="20"/>
              <w:szCs w:val="20"/>
            </w:rPr>
            <w:t>Date du dernier e</w:t>
          </w:r>
          <w:r w:rsidRPr="00306986">
            <w:rPr>
              <w:rFonts w:ascii="Arial" w:hAnsi="Arial" w:cs="Arial"/>
              <w:color w:val="808080"/>
              <w:sz w:val="20"/>
              <w:szCs w:val="20"/>
            </w:rPr>
            <w:t xml:space="preserve">ntretien professionnel </w:t>
          </w:r>
        </w:p>
      </w:tc>
      <w:tc>
        <w:tcPr>
          <w:tcW w:w="1598" w:type="pct"/>
          <w:shd w:val="clear" w:color="auto" w:fill="auto"/>
        </w:tcPr>
        <w:p w14:paraId="6E562965" w14:textId="77777777" w:rsidR="003F4430" w:rsidRPr="00306986" w:rsidRDefault="003F4430" w:rsidP="00BE4B47">
          <w:pPr>
            <w:pStyle w:val="En-tte"/>
            <w:rPr>
              <w:rFonts w:ascii="Arial" w:hAnsi="Arial" w:cs="Arial"/>
              <w:color w:val="808080"/>
              <w:sz w:val="20"/>
              <w:szCs w:val="20"/>
            </w:rPr>
          </w:pPr>
        </w:p>
      </w:tc>
    </w:tr>
  </w:tbl>
  <w:p w14:paraId="6632DC4C" w14:textId="6F4D2D2D" w:rsidR="003F4430" w:rsidRDefault="003F44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3A8D"/>
    <w:multiLevelType w:val="hybridMultilevel"/>
    <w:tmpl w:val="DBCCAA3C"/>
    <w:lvl w:ilvl="0" w:tplc="040C0005">
      <w:start w:val="1"/>
      <w:numFmt w:val="bullet"/>
      <w:lvlText w:val=""/>
      <w:lvlJc w:val="left"/>
      <w:pPr>
        <w:tabs>
          <w:tab w:val="num" w:pos="1004"/>
        </w:tabs>
        <w:ind w:left="1004" w:hanging="360"/>
      </w:pPr>
      <w:rPr>
        <w:rFonts w:ascii="Wingdings" w:hAnsi="Wingdings"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FBE1564"/>
    <w:multiLevelType w:val="multilevel"/>
    <w:tmpl w:val="C7186DB0"/>
    <w:lvl w:ilvl="0">
      <w:start w:val="1"/>
      <w:numFmt w:val="decimal"/>
      <w:lvlText w:val="%1."/>
      <w:lvlJc w:val="left"/>
      <w:pPr>
        <w:tabs>
          <w:tab w:val="num" w:pos="360"/>
        </w:tabs>
        <w:ind w:left="360" w:hanging="360"/>
      </w:pPr>
      <w:rPr>
        <w:color w:val="auto"/>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 w15:restartNumberingAfterBreak="0">
    <w:nsid w:val="14E41FE6"/>
    <w:multiLevelType w:val="hybridMultilevel"/>
    <w:tmpl w:val="9BC45690"/>
    <w:lvl w:ilvl="0" w:tplc="D6263196">
      <w:start w:val="4"/>
      <w:numFmt w:val="bullet"/>
      <w:lvlText w:val="-"/>
      <w:lvlJc w:val="left"/>
      <w:pPr>
        <w:ind w:left="720" w:hanging="360"/>
      </w:pPr>
      <w:rPr>
        <w:rFonts w:ascii="Marianne" w:eastAsia="Times New Roman" w:hAnsi="Marianne"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AA48AD"/>
    <w:multiLevelType w:val="hybridMultilevel"/>
    <w:tmpl w:val="AB883162"/>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15:restartNumberingAfterBreak="0">
    <w:nsid w:val="1EA01CD1"/>
    <w:multiLevelType w:val="hybridMultilevel"/>
    <w:tmpl w:val="CDA0FC12"/>
    <w:lvl w:ilvl="0" w:tplc="040C0005">
      <w:start w:val="1"/>
      <w:numFmt w:val="bullet"/>
      <w:lvlText w:val=""/>
      <w:lvlJc w:val="left"/>
      <w:pPr>
        <w:tabs>
          <w:tab w:val="num" w:pos="900"/>
        </w:tabs>
        <w:ind w:left="900" w:hanging="360"/>
      </w:pPr>
      <w:rPr>
        <w:rFonts w:ascii="Wingdings" w:hAnsi="Wingdings" w:hint="default"/>
      </w:rPr>
    </w:lvl>
    <w:lvl w:ilvl="1" w:tplc="040C0001">
      <w:start w:val="1"/>
      <w:numFmt w:val="bullet"/>
      <w:lvlText w:val=""/>
      <w:lvlJc w:val="left"/>
      <w:pPr>
        <w:tabs>
          <w:tab w:val="num" w:pos="1620"/>
        </w:tabs>
        <w:ind w:left="1620" w:hanging="360"/>
      </w:pPr>
      <w:rPr>
        <w:rFonts w:ascii="Symbol" w:hAnsi="Symbol"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27C204CF"/>
    <w:multiLevelType w:val="hybridMultilevel"/>
    <w:tmpl w:val="5796A566"/>
    <w:lvl w:ilvl="0" w:tplc="C46CF204">
      <w:start w:val="1"/>
      <w:numFmt w:val="lowerLetter"/>
      <w:lvlText w:val="%1."/>
      <w:lvlJc w:val="left"/>
      <w:pPr>
        <w:tabs>
          <w:tab w:val="num" w:pos="1778"/>
        </w:tabs>
        <w:ind w:left="177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8475B1E"/>
    <w:multiLevelType w:val="hybridMultilevel"/>
    <w:tmpl w:val="7E0C383A"/>
    <w:lvl w:ilvl="0" w:tplc="3F561E5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4F20EC"/>
    <w:multiLevelType w:val="hybridMultilevel"/>
    <w:tmpl w:val="6914C4F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2E425D9E"/>
    <w:multiLevelType w:val="multilevel"/>
    <w:tmpl w:val="987C5B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962E6A"/>
    <w:multiLevelType w:val="multilevel"/>
    <w:tmpl w:val="249E08FA"/>
    <w:lvl w:ilvl="0">
      <w:start w:val="1"/>
      <w:numFmt w:val="decimal"/>
      <w:lvlText w:val="%1."/>
      <w:lvlJc w:val="left"/>
      <w:pPr>
        <w:tabs>
          <w:tab w:val="num" w:pos="0"/>
        </w:tabs>
        <w:ind w:left="0" w:hanging="360"/>
      </w:pPr>
      <w:rPr>
        <w:rFonts w:hint="default"/>
      </w:rPr>
    </w:lvl>
    <w:lvl w:ilvl="1">
      <w:start w:val="2"/>
      <w:numFmt w:val="decimal"/>
      <w:isLgl/>
      <w:lvlText w:val="%1.%2"/>
      <w:lvlJc w:val="left"/>
      <w:pPr>
        <w:tabs>
          <w:tab w:val="num" w:pos="644"/>
        </w:tabs>
        <w:ind w:left="644" w:hanging="360"/>
      </w:pPr>
      <w:rPr>
        <w:rFonts w:hint="default"/>
      </w:rPr>
    </w:lvl>
    <w:lvl w:ilvl="2">
      <w:start w:val="1"/>
      <w:numFmt w:val="decimal"/>
      <w:isLgl/>
      <w:lvlText w:val="%1.%2.%3"/>
      <w:lvlJc w:val="left"/>
      <w:pPr>
        <w:tabs>
          <w:tab w:val="num" w:pos="1648"/>
        </w:tabs>
        <w:ind w:left="1648" w:hanging="720"/>
      </w:pPr>
      <w:rPr>
        <w:rFonts w:hint="default"/>
      </w:rPr>
    </w:lvl>
    <w:lvl w:ilvl="3">
      <w:start w:val="1"/>
      <w:numFmt w:val="decimal"/>
      <w:isLgl/>
      <w:lvlText w:val="%1.%2.%3.%4"/>
      <w:lvlJc w:val="left"/>
      <w:pPr>
        <w:tabs>
          <w:tab w:val="num" w:pos="2292"/>
        </w:tabs>
        <w:ind w:left="2292" w:hanging="720"/>
      </w:pPr>
      <w:rPr>
        <w:rFonts w:hint="default"/>
      </w:rPr>
    </w:lvl>
    <w:lvl w:ilvl="4">
      <w:start w:val="1"/>
      <w:numFmt w:val="decimal"/>
      <w:isLgl/>
      <w:lvlText w:val="%1.%2.%3.%4.%5"/>
      <w:lvlJc w:val="left"/>
      <w:pPr>
        <w:tabs>
          <w:tab w:val="num" w:pos="3296"/>
        </w:tabs>
        <w:ind w:left="3296" w:hanging="1080"/>
      </w:pPr>
      <w:rPr>
        <w:rFonts w:hint="default"/>
      </w:rPr>
    </w:lvl>
    <w:lvl w:ilvl="5">
      <w:start w:val="1"/>
      <w:numFmt w:val="decimal"/>
      <w:isLgl/>
      <w:lvlText w:val="%1.%2.%3.%4.%5.%6"/>
      <w:lvlJc w:val="left"/>
      <w:pPr>
        <w:tabs>
          <w:tab w:val="num" w:pos="3940"/>
        </w:tabs>
        <w:ind w:left="3940" w:hanging="1080"/>
      </w:pPr>
      <w:rPr>
        <w:rFonts w:hint="default"/>
      </w:rPr>
    </w:lvl>
    <w:lvl w:ilvl="6">
      <w:start w:val="1"/>
      <w:numFmt w:val="decimal"/>
      <w:isLgl/>
      <w:lvlText w:val="%1.%2.%3.%4.%5.%6.%7"/>
      <w:lvlJc w:val="left"/>
      <w:pPr>
        <w:tabs>
          <w:tab w:val="num" w:pos="4944"/>
        </w:tabs>
        <w:ind w:left="4944" w:hanging="1440"/>
      </w:pPr>
      <w:rPr>
        <w:rFonts w:hint="default"/>
      </w:rPr>
    </w:lvl>
    <w:lvl w:ilvl="7">
      <w:start w:val="1"/>
      <w:numFmt w:val="decimal"/>
      <w:isLgl/>
      <w:lvlText w:val="%1.%2.%3.%4.%5.%6.%7.%8"/>
      <w:lvlJc w:val="left"/>
      <w:pPr>
        <w:tabs>
          <w:tab w:val="num" w:pos="5588"/>
        </w:tabs>
        <w:ind w:left="5588" w:hanging="1440"/>
      </w:pPr>
      <w:rPr>
        <w:rFonts w:hint="default"/>
      </w:rPr>
    </w:lvl>
    <w:lvl w:ilvl="8">
      <w:start w:val="1"/>
      <w:numFmt w:val="decimal"/>
      <w:isLgl/>
      <w:lvlText w:val="%1.%2.%3.%4.%5.%6.%7.%8.%9"/>
      <w:lvlJc w:val="left"/>
      <w:pPr>
        <w:tabs>
          <w:tab w:val="num" w:pos="6592"/>
        </w:tabs>
        <w:ind w:left="6592" w:hanging="1800"/>
      </w:pPr>
      <w:rPr>
        <w:rFonts w:hint="default"/>
      </w:rPr>
    </w:lvl>
  </w:abstractNum>
  <w:abstractNum w:abstractNumId="10" w15:restartNumberingAfterBreak="0">
    <w:nsid w:val="33807335"/>
    <w:multiLevelType w:val="hybridMultilevel"/>
    <w:tmpl w:val="AEE2C74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642481E"/>
    <w:multiLevelType w:val="hybridMultilevel"/>
    <w:tmpl w:val="C8641D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593C7F"/>
    <w:multiLevelType w:val="hybridMultilevel"/>
    <w:tmpl w:val="3F8669D0"/>
    <w:lvl w:ilvl="0" w:tplc="040C0001">
      <w:start w:val="1"/>
      <w:numFmt w:val="bullet"/>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16925D8"/>
    <w:multiLevelType w:val="hybridMultilevel"/>
    <w:tmpl w:val="E75C36D8"/>
    <w:lvl w:ilvl="0" w:tplc="040C0005">
      <w:start w:val="1"/>
      <w:numFmt w:val="bullet"/>
      <w:lvlText w:val=""/>
      <w:lvlJc w:val="left"/>
      <w:pPr>
        <w:tabs>
          <w:tab w:val="num" w:pos="1004"/>
        </w:tabs>
        <w:ind w:left="1004" w:hanging="360"/>
      </w:pPr>
      <w:rPr>
        <w:rFonts w:ascii="Wingdings" w:hAnsi="Wingdings" w:hint="default"/>
      </w:rPr>
    </w:lvl>
    <w:lvl w:ilvl="1" w:tplc="040C000B">
      <w:start w:val="1"/>
      <w:numFmt w:val="bullet"/>
      <w:lvlText w:val=""/>
      <w:lvlJc w:val="left"/>
      <w:pPr>
        <w:tabs>
          <w:tab w:val="num" w:pos="1724"/>
        </w:tabs>
        <w:ind w:left="1724" w:hanging="360"/>
      </w:pPr>
      <w:rPr>
        <w:rFonts w:ascii="Wingdings" w:hAnsi="Wingdings"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4F24B43"/>
    <w:multiLevelType w:val="hybridMultilevel"/>
    <w:tmpl w:val="C7E67150"/>
    <w:lvl w:ilvl="0" w:tplc="040C000F">
      <w:start w:val="1"/>
      <w:numFmt w:val="decimal"/>
      <w:lvlText w:val="%1."/>
      <w:lvlJc w:val="left"/>
      <w:pPr>
        <w:tabs>
          <w:tab w:val="num" w:pos="720"/>
        </w:tabs>
        <w:ind w:left="720" w:hanging="360"/>
      </w:pPr>
      <w:rPr>
        <w:rFonts w:hint="default"/>
      </w:rPr>
    </w:lvl>
    <w:lvl w:ilvl="1" w:tplc="C46CF204">
      <w:start w:val="1"/>
      <w:numFmt w:val="lowerLetter"/>
      <w:lvlText w:val="%2."/>
      <w:lvlJc w:val="left"/>
      <w:pPr>
        <w:tabs>
          <w:tab w:val="num" w:pos="1778"/>
        </w:tabs>
        <w:ind w:left="1778"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4DDD6B5D"/>
    <w:multiLevelType w:val="hybridMultilevel"/>
    <w:tmpl w:val="5E4CFE22"/>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6" w15:restartNumberingAfterBreak="0">
    <w:nsid w:val="4DFE5158"/>
    <w:multiLevelType w:val="hybridMultilevel"/>
    <w:tmpl w:val="5DE23314"/>
    <w:lvl w:ilvl="0" w:tplc="FAE613C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F03A43"/>
    <w:multiLevelType w:val="hybridMultilevel"/>
    <w:tmpl w:val="18C499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62470B2"/>
    <w:multiLevelType w:val="hybridMultilevel"/>
    <w:tmpl w:val="A98851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3A7309"/>
    <w:multiLevelType w:val="hybridMultilevel"/>
    <w:tmpl w:val="97286C6A"/>
    <w:lvl w:ilvl="0" w:tplc="023C1434">
      <w:start w:val="1"/>
      <w:numFmt w:val="bullet"/>
      <w:lvlText w:val="-"/>
      <w:lvlJc w:val="left"/>
      <w:pPr>
        <w:ind w:left="1032" w:hanging="360"/>
      </w:pPr>
      <w:rPr>
        <w:rFonts w:ascii="Marianne" w:eastAsia="Times New Roman" w:hAnsi="Marianne" w:cs="Arial" w:hint="default"/>
      </w:rPr>
    </w:lvl>
    <w:lvl w:ilvl="1" w:tplc="040C0003" w:tentative="1">
      <w:start w:val="1"/>
      <w:numFmt w:val="bullet"/>
      <w:lvlText w:val="o"/>
      <w:lvlJc w:val="left"/>
      <w:pPr>
        <w:ind w:left="1752" w:hanging="360"/>
      </w:pPr>
      <w:rPr>
        <w:rFonts w:ascii="Courier New" w:hAnsi="Courier New" w:cs="Courier New" w:hint="default"/>
      </w:rPr>
    </w:lvl>
    <w:lvl w:ilvl="2" w:tplc="040C0005" w:tentative="1">
      <w:start w:val="1"/>
      <w:numFmt w:val="bullet"/>
      <w:lvlText w:val=""/>
      <w:lvlJc w:val="left"/>
      <w:pPr>
        <w:ind w:left="2472" w:hanging="360"/>
      </w:pPr>
      <w:rPr>
        <w:rFonts w:ascii="Wingdings" w:hAnsi="Wingdings" w:hint="default"/>
      </w:rPr>
    </w:lvl>
    <w:lvl w:ilvl="3" w:tplc="040C0001" w:tentative="1">
      <w:start w:val="1"/>
      <w:numFmt w:val="bullet"/>
      <w:lvlText w:val=""/>
      <w:lvlJc w:val="left"/>
      <w:pPr>
        <w:ind w:left="3192" w:hanging="360"/>
      </w:pPr>
      <w:rPr>
        <w:rFonts w:ascii="Symbol" w:hAnsi="Symbol" w:hint="default"/>
      </w:rPr>
    </w:lvl>
    <w:lvl w:ilvl="4" w:tplc="040C0003" w:tentative="1">
      <w:start w:val="1"/>
      <w:numFmt w:val="bullet"/>
      <w:lvlText w:val="o"/>
      <w:lvlJc w:val="left"/>
      <w:pPr>
        <w:ind w:left="3912" w:hanging="360"/>
      </w:pPr>
      <w:rPr>
        <w:rFonts w:ascii="Courier New" w:hAnsi="Courier New" w:cs="Courier New" w:hint="default"/>
      </w:rPr>
    </w:lvl>
    <w:lvl w:ilvl="5" w:tplc="040C0005" w:tentative="1">
      <w:start w:val="1"/>
      <w:numFmt w:val="bullet"/>
      <w:lvlText w:val=""/>
      <w:lvlJc w:val="left"/>
      <w:pPr>
        <w:ind w:left="4632" w:hanging="360"/>
      </w:pPr>
      <w:rPr>
        <w:rFonts w:ascii="Wingdings" w:hAnsi="Wingdings" w:hint="default"/>
      </w:rPr>
    </w:lvl>
    <w:lvl w:ilvl="6" w:tplc="040C0001" w:tentative="1">
      <w:start w:val="1"/>
      <w:numFmt w:val="bullet"/>
      <w:lvlText w:val=""/>
      <w:lvlJc w:val="left"/>
      <w:pPr>
        <w:ind w:left="5352" w:hanging="360"/>
      </w:pPr>
      <w:rPr>
        <w:rFonts w:ascii="Symbol" w:hAnsi="Symbol" w:hint="default"/>
      </w:rPr>
    </w:lvl>
    <w:lvl w:ilvl="7" w:tplc="040C0003" w:tentative="1">
      <w:start w:val="1"/>
      <w:numFmt w:val="bullet"/>
      <w:lvlText w:val="o"/>
      <w:lvlJc w:val="left"/>
      <w:pPr>
        <w:ind w:left="6072" w:hanging="360"/>
      </w:pPr>
      <w:rPr>
        <w:rFonts w:ascii="Courier New" w:hAnsi="Courier New" w:cs="Courier New" w:hint="default"/>
      </w:rPr>
    </w:lvl>
    <w:lvl w:ilvl="8" w:tplc="040C0005" w:tentative="1">
      <w:start w:val="1"/>
      <w:numFmt w:val="bullet"/>
      <w:lvlText w:val=""/>
      <w:lvlJc w:val="left"/>
      <w:pPr>
        <w:ind w:left="6792" w:hanging="360"/>
      </w:pPr>
      <w:rPr>
        <w:rFonts w:ascii="Wingdings" w:hAnsi="Wingdings" w:hint="default"/>
      </w:rPr>
    </w:lvl>
  </w:abstractNum>
  <w:abstractNum w:abstractNumId="20" w15:restartNumberingAfterBreak="0">
    <w:nsid w:val="60CD64AD"/>
    <w:multiLevelType w:val="hybridMultilevel"/>
    <w:tmpl w:val="B1C698F8"/>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184"/>
        </w:tabs>
        <w:ind w:left="1184" w:hanging="360"/>
      </w:pPr>
      <w:rPr>
        <w:rFonts w:ascii="Courier New" w:hAnsi="Courier New" w:cs="Courier New" w:hint="default"/>
      </w:rPr>
    </w:lvl>
    <w:lvl w:ilvl="2" w:tplc="040C0005" w:tentative="1">
      <w:start w:val="1"/>
      <w:numFmt w:val="bullet"/>
      <w:lvlText w:val=""/>
      <w:lvlJc w:val="left"/>
      <w:pPr>
        <w:tabs>
          <w:tab w:val="num" w:pos="1904"/>
        </w:tabs>
        <w:ind w:left="1904" w:hanging="360"/>
      </w:pPr>
      <w:rPr>
        <w:rFonts w:ascii="Wingdings" w:hAnsi="Wingdings" w:hint="default"/>
      </w:rPr>
    </w:lvl>
    <w:lvl w:ilvl="3" w:tplc="040C0001" w:tentative="1">
      <w:start w:val="1"/>
      <w:numFmt w:val="bullet"/>
      <w:lvlText w:val=""/>
      <w:lvlJc w:val="left"/>
      <w:pPr>
        <w:tabs>
          <w:tab w:val="num" w:pos="2624"/>
        </w:tabs>
        <w:ind w:left="2624" w:hanging="360"/>
      </w:pPr>
      <w:rPr>
        <w:rFonts w:ascii="Symbol" w:hAnsi="Symbol" w:hint="default"/>
      </w:rPr>
    </w:lvl>
    <w:lvl w:ilvl="4" w:tplc="040C0003" w:tentative="1">
      <w:start w:val="1"/>
      <w:numFmt w:val="bullet"/>
      <w:lvlText w:val="o"/>
      <w:lvlJc w:val="left"/>
      <w:pPr>
        <w:tabs>
          <w:tab w:val="num" w:pos="3344"/>
        </w:tabs>
        <w:ind w:left="3344" w:hanging="360"/>
      </w:pPr>
      <w:rPr>
        <w:rFonts w:ascii="Courier New" w:hAnsi="Courier New" w:cs="Courier New" w:hint="default"/>
      </w:rPr>
    </w:lvl>
    <w:lvl w:ilvl="5" w:tplc="040C0005" w:tentative="1">
      <w:start w:val="1"/>
      <w:numFmt w:val="bullet"/>
      <w:lvlText w:val=""/>
      <w:lvlJc w:val="left"/>
      <w:pPr>
        <w:tabs>
          <w:tab w:val="num" w:pos="4064"/>
        </w:tabs>
        <w:ind w:left="4064" w:hanging="360"/>
      </w:pPr>
      <w:rPr>
        <w:rFonts w:ascii="Wingdings" w:hAnsi="Wingdings" w:hint="default"/>
      </w:rPr>
    </w:lvl>
    <w:lvl w:ilvl="6" w:tplc="040C0001" w:tentative="1">
      <w:start w:val="1"/>
      <w:numFmt w:val="bullet"/>
      <w:lvlText w:val=""/>
      <w:lvlJc w:val="left"/>
      <w:pPr>
        <w:tabs>
          <w:tab w:val="num" w:pos="4784"/>
        </w:tabs>
        <w:ind w:left="4784" w:hanging="360"/>
      </w:pPr>
      <w:rPr>
        <w:rFonts w:ascii="Symbol" w:hAnsi="Symbol" w:hint="default"/>
      </w:rPr>
    </w:lvl>
    <w:lvl w:ilvl="7" w:tplc="040C0003" w:tentative="1">
      <w:start w:val="1"/>
      <w:numFmt w:val="bullet"/>
      <w:lvlText w:val="o"/>
      <w:lvlJc w:val="left"/>
      <w:pPr>
        <w:tabs>
          <w:tab w:val="num" w:pos="5504"/>
        </w:tabs>
        <w:ind w:left="5504" w:hanging="360"/>
      </w:pPr>
      <w:rPr>
        <w:rFonts w:ascii="Courier New" w:hAnsi="Courier New" w:cs="Courier New" w:hint="default"/>
      </w:rPr>
    </w:lvl>
    <w:lvl w:ilvl="8" w:tplc="040C0005" w:tentative="1">
      <w:start w:val="1"/>
      <w:numFmt w:val="bullet"/>
      <w:lvlText w:val=""/>
      <w:lvlJc w:val="left"/>
      <w:pPr>
        <w:tabs>
          <w:tab w:val="num" w:pos="6224"/>
        </w:tabs>
        <w:ind w:left="6224" w:hanging="360"/>
      </w:pPr>
      <w:rPr>
        <w:rFonts w:ascii="Wingdings" w:hAnsi="Wingdings" w:hint="default"/>
      </w:rPr>
    </w:lvl>
  </w:abstractNum>
  <w:abstractNum w:abstractNumId="21" w15:restartNumberingAfterBreak="0">
    <w:nsid w:val="64F90286"/>
    <w:multiLevelType w:val="hybridMultilevel"/>
    <w:tmpl w:val="8B2C8B02"/>
    <w:lvl w:ilvl="0" w:tplc="040C0005">
      <w:start w:val="1"/>
      <w:numFmt w:val="bullet"/>
      <w:lvlText w:val=""/>
      <w:lvlJc w:val="left"/>
      <w:pPr>
        <w:tabs>
          <w:tab w:val="num" w:pos="1004"/>
        </w:tabs>
        <w:ind w:left="1004" w:hanging="360"/>
      </w:pPr>
      <w:rPr>
        <w:rFonts w:ascii="Wingdings" w:hAnsi="Wingdings"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66AE7636"/>
    <w:multiLevelType w:val="multilevel"/>
    <w:tmpl w:val="6C1AC43C"/>
    <w:lvl w:ilvl="0">
      <w:start w:val="1"/>
      <w:numFmt w:val="decimal"/>
      <w:lvlText w:val="%1."/>
      <w:lvlJc w:val="left"/>
      <w:pPr>
        <w:tabs>
          <w:tab w:val="num" w:pos="0"/>
        </w:tabs>
        <w:ind w:left="0" w:hanging="360"/>
      </w:pPr>
      <w:rPr>
        <w:rFonts w:hint="default"/>
      </w:rPr>
    </w:lvl>
    <w:lvl w:ilvl="1">
      <w:start w:val="2"/>
      <w:numFmt w:val="decimal"/>
      <w:isLgl/>
      <w:lvlText w:val="%1.%2"/>
      <w:lvlJc w:val="left"/>
      <w:pPr>
        <w:tabs>
          <w:tab w:val="num" w:pos="644"/>
        </w:tabs>
        <w:ind w:left="644" w:hanging="360"/>
      </w:pPr>
      <w:rPr>
        <w:rFonts w:hint="default"/>
      </w:rPr>
    </w:lvl>
    <w:lvl w:ilvl="2">
      <w:start w:val="1"/>
      <w:numFmt w:val="decimal"/>
      <w:isLgl/>
      <w:lvlText w:val="%1.%2.%3"/>
      <w:lvlJc w:val="left"/>
      <w:pPr>
        <w:tabs>
          <w:tab w:val="num" w:pos="1648"/>
        </w:tabs>
        <w:ind w:left="1648" w:hanging="720"/>
      </w:pPr>
      <w:rPr>
        <w:rFonts w:hint="default"/>
      </w:rPr>
    </w:lvl>
    <w:lvl w:ilvl="3">
      <w:start w:val="1"/>
      <w:numFmt w:val="decimal"/>
      <w:isLgl/>
      <w:lvlText w:val="%1.%2.%3.%4"/>
      <w:lvlJc w:val="left"/>
      <w:pPr>
        <w:tabs>
          <w:tab w:val="num" w:pos="2292"/>
        </w:tabs>
        <w:ind w:left="2292" w:hanging="720"/>
      </w:pPr>
      <w:rPr>
        <w:rFonts w:hint="default"/>
      </w:rPr>
    </w:lvl>
    <w:lvl w:ilvl="4">
      <w:start w:val="1"/>
      <w:numFmt w:val="decimal"/>
      <w:isLgl/>
      <w:lvlText w:val="%1.%2.%3.%4.%5"/>
      <w:lvlJc w:val="left"/>
      <w:pPr>
        <w:tabs>
          <w:tab w:val="num" w:pos="3296"/>
        </w:tabs>
        <w:ind w:left="3296" w:hanging="1080"/>
      </w:pPr>
      <w:rPr>
        <w:rFonts w:hint="default"/>
      </w:rPr>
    </w:lvl>
    <w:lvl w:ilvl="5">
      <w:start w:val="1"/>
      <w:numFmt w:val="decimal"/>
      <w:isLgl/>
      <w:lvlText w:val="%1.%2.%3.%4.%5.%6"/>
      <w:lvlJc w:val="left"/>
      <w:pPr>
        <w:tabs>
          <w:tab w:val="num" w:pos="3940"/>
        </w:tabs>
        <w:ind w:left="3940" w:hanging="1080"/>
      </w:pPr>
      <w:rPr>
        <w:rFonts w:hint="default"/>
      </w:rPr>
    </w:lvl>
    <w:lvl w:ilvl="6">
      <w:start w:val="1"/>
      <w:numFmt w:val="decimal"/>
      <w:isLgl/>
      <w:lvlText w:val="%1.%2.%3.%4.%5.%6.%7"/>
      <w:lvlJc w:val="left"/>
      <w:pPr>
        <w:tabs>
          <w:tab w:val="num" w:pos="4944"/>
        </w:tabs>
        <w:ind w:left="4944" w:hanging="1440"/>
      </w:pPr>
      <w:rPr>
        <w:rFonts w:hint="default"/>
      </w:rPr>
    </w:lvl>
    <w:lvl w:ilvl="7">
      <w:start w:val="1"/>
      <w:numFmt w:val="decimal"/>
      <w:isLgl/>
      <w:lvlText w:val="%1.%2.%3.%4.%5.%6.%7.%8"/>
      <w:lvlJc w:val="left"/>
      <w:pPr>
        <w:tabs>
          <w:tab w:val="num" w:pos="5588"/>
        </w:tabs>
        <w:ind w:left="5588" w:hanging="1440"/>
      </w:pPr>
      <w:rPr>
        <w:rFonts w:hint="default"/>
      </w:rPr>
    </w:lvl>
    <w:lvl w:ilvl="8">
      <w:start w:val="1"/>
      <w:numFmt w:val="decimal"/>
      <w:isLgl/>
      <w:lvlText w:val="%1.%2.%3.%4.%5.%6.%7.%8.%9"/>
      <w:lvlJc w:val="left"/>
      <w:pPr>
        <w:tabs>
          <w:tab w:val="num" w:pos="6592"/>
        </w:tabs>
        <w:ind w:left="6592" w:hanging="1800"/>
      </w:pPr>
      <w:rPr>
        <w:rFonts w:hint="default"/>
      </w:rPr>
    </w:lvl>
  </w:abstractNum>
  <w:abstractNum w:abstractNumId="23" w15:restartNumberingAfterBreak="0">
    <w:nsid w:val="70111323"/>
    <w:multiLevelType w:val="hybridMultilevel"/>
    <w:tmpl w:val="E842CC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0EA0BDE"/>
    <w:multiLevelType w:val="hybridMultilevel"/>
    <w:tmpl w:val="2C24E872"/>
    <w:lvl w:ilvl="0" w:tplc="532ADC5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7704723"/>
    <w:multiLevelType w:val="hybridMultilevel"/>
    <w:tmpl w:val="A94C64F0"/>
    <w:lvl w:ilvl="0" w:tplc="2FC02E5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91D1124"/>
    <w:multiLevelType w:val="multilevel"/>
    <w:tmpl w:val="74A09E68"/>
    <w:lvl w:ilvl="0">
      <w:start w:val="1"/>
      <w:numFmt w:val="decimal"/>
      <w:lvlText w:val="%1."/>
      <w:lvlJc w:val="left"/>
      <w:pPr>
        <w:tabs>
          <w:tab w:val="num" w:pos="0"/>
        </w:tabs>
        <w:ind w:left="0" w:hanging="360"/>
      </w:pPr>
      <w:rPr>
        <w:rFonts w:hint="default"/>
      </w:rPr>
    </w:lvl>
    <w:lvl w:ilvl="1">
      <w:start w:val="2"/>
      <w:numFmt w:val="decimal"/>
      <w:isLgl/>
      <w:lvlText w:val="%1.%2"/>
      <w:lvlJc w:val="left"/>
      <w:pPr>
        <w:tabs>
          <w:tab w:val="num" w:pos="644"/>
        </w:tabs>
        <w:ind w:left="644" w:hanging="360"/>
      </w:pPr>
      <w:rPr>
        <w:rFonts w:hint="default"/>
      </w:rPr>
    </w:lvl>
    <w:lvl w:ilvl="2">
      <w:start w:val="1"/>
      <w:numFmt w:val="decimal"/>
      <w:isLgl/>
      <w:lvlText w:val="%1.%2.%3"/>
      <w:lvlJc w:val="left"/>
      <w:pPr>
        <w:tabs>
          <w:tab w:val="num" w:pos="1648"/>
        </w:tabs>
        <w:ind w:left="1648" w:hanging="720"/>
      </w:pPr>
      <w:rPr>
        <w:rFonts w:hint="default"/>
      </w:rPr>
    </w:lvl>
    <w:lvl w:ilvl="3">
      <w:start w:val="1"/>
      <w:numFmt w:val="decimal"/>
      <w:isLgl/>
      <w:lvlText w:val="%1.%2.%3.%4"/>
      <w:lvlJc w:val="left"/>
      <w:pPr>
        <w:tabs>
          <w:tab w:val="num" w:pos="2292"/>
        </w:tabs>
        <w:ind w:left="2292" w:hanging="720"/>
      </w:pPr>
      <w:rPr>
        <w:rFonts w:hint="default"/>
      </w:rPr>
    </w:lvl>
    <w:lvl w:ilvl="4">
      <w:start w:val="1"/>
      <w:numFmt w:val="decimal"/>
      <w:isLgl/>
      <w:lvlText w:val="%1.%2.%3.%4.%5"/>
      <w:lvlJc w:val="left"/>
      <w:pPr>
        <w:tabs>
          <w:tab w:val="num" w:pos="3296"/>
        </w:tabs>
        <w:ind w:left="3296" w:hanging="1080"/>
      </w:pPr>
      <w:rPr>
        <w:rFonts w:hint="default"/>
      </w:rPr>
    </w:lvl>
    <w:lvl w:ilvl="5">
      <w:start w:val="1"/>
      <w:numFmt w:val="decimal"/>
      <w:isLgl/>
      <w:lvlText w:val="%1.%2.%3.%4.%5.%6"/>
      <w:lvlJc w:val="left"/>
      <w:pPr>
        <w:tabs>
          <w:tab w:val="num" w:pos="3940"/>
        </w:tabs>
        <w:ind w:left="3940" w:hanging="1080"/>
      </w:pPr>
      <w:rPr>
        <w:rFonts w:hint="default"/>
      </w:rPr>
    </w:lvl>
    <w:lvl w:ilvl="6">
      <w:start w:val="1"/>
      <w:numFmt w:val="decimal"/>
      <w:isLgl/>
      <w:lvlText w:val="%1.%2.%3.%4.%5.%6.%7"/>
      <w:lvlJc w:val="left"/>
      <w:pPr>
        <w:tabs>
          <w:tab w:val="num" w:pos="4944"/>
        </w:tabs>
        <w:ind w:left="4944" w:hanging="1440"/>
      </w:pPr>
      <w:rPr>
        <w:rFonts w:hint="default"/>
      </w:rPr>
    </w:lvl>
    <w:lvl w:ilvl="7">
      <w:start w:val="1"/>
      <w:numFmt w:val="decimal"/>
      <w:isLgl/>
      <w:lvlText w:val="%1.%2.%3.%4.%5.%6.%7.%8"/>
      <w:lvlJc w:val="left"/>
      <w:pPr>
        <w:tabs>
          <w:tab w:val="num" w:pos="5588"/>
        </w:tabs>
        <w:ind w:left="5588" w:hanging="1440"/>
      </w:pPr>
      <w:rPr>
        <w:rFonts w:hint="default"/>
      </w:rPr>
    </w:lvl>
    <w:lvl w:ilvl="8">
      <w:start w:val="1"/>
      <w:numFmt w:val="decimal"/>
      <w:isLgl/>
      <w:lvlText w:val="%1.%2.%3.%4.%5.%6.%7.%8.%9"/>
      <w:lvlJc w:val="left"/>
      <w:pPr>
        <w:tabs>
          <w:tab w:val="num" w:pos="6592"/>
        </w:tabs>
        <w:ind w:left="6592" w:hanging="1800"/>
      </w:pPr>
      <w:rPr>
        <w:rFonts w:hint="default"/>
      </w:rPr>
    </w:lvl>
  </w:abstractNum>
  <w:abstractNum w:abstractNumId="27" w15:restartNumberingAfterBreak="0">
    <w:nsid w:val="7C220325"/>
    <w:multiLevelType w:val="hybridMultilevel"/>
    <w:tmpl w:val="D19A9726"/>
    <w:lvl w:ilvl="0" w:tplc="5ED206F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A96221"/>
    <w:multiLevelType w:val="hybridMultilevel"/>
    <w:tmpl w:val="968279A0"/>
    <w:lvl w:ilvl="0" w:tplc="C46CF204">
      <w:start w:val="1"/>
      <w:numFmt w:val="lowerLetter"/>
      <w:lvlText w:val="%1."/>
      <w:lvlJc w:val="left"/>
      <w:pPr>
        <w:tabs>
          <w:tab w:val="num" w:pos="1440"/>
        </w:tabs>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FD972BE"/>
    <w:multiLevelType w:val="hybridMultilevel"/>
    <w:tmpl w:val="504CC2AE"/>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abstractNumId w:val="20"/>
  </w:num>
  <w:num w:numId="2">
    <w:abstractNumId w:val="21"/>
  </w:num>
  <w:num w:numId="3">
    <w:abstractNumId w:val="4"/>
  </w:num>
  <w:num w:numId="4">
    <w:abstractNumId w:val="13"/>
  </w:num>
  <w:num w:numId="5">
    <w:abstractNumId w:val="0"/>
  </w:num>
  <w:num w:numId="6">
    <w:abstractNumId w:val="10"/>
  </w:num>
  <w:num w:numId="7">
    <w:abstractNumId w:val="11"/>
  </w:num>
  <w:num w:numId="8">
    <w:abstractNumId w:val="12"/>
  </w:num>
  <w:num w:numId="9">
    <w:abstractNumId w:val="26"/>
  </w:num>
  <w:num w:numId="10">
    <w:abstractNumId w:val="1"/>
  </w:num>
  <w:num w:numId="11">
    <w:abstractNumId w:val="7"/>
  </w:num>
  <w:num w:numId="12">
    <w:abstractNumId w:val="15"/>
  </w:num>
  <w:num w:numId="13">
    <w:abstractNumId w:val="29"/>
  </w:num>
  <w:num w:numId="14">
    <w:abstractNumId w:val="3"/>
  </w:num>
  <w:num w:numId="15">
    <w:abstractNumId w:val="23"/>
  </w:num>
  <w:num w:numId="16">
    <w:abstractNumId w:val="14"/>
  </w:num>
  <w:num w:numId="17">
    <w:abstractNumId w:val="28"/>
  </w:num>
  <w:num w:numId="18">
    <w:abstractNumId w:val="5"/>
  </w:num>
  <w:num w:numId="19">
    <w:abstractNumId w:val="16"/>
  </w:num>
  <w:num w:numId="20">
    <w:abstractNumId w:val="25"/>
  </w:num>
  <w:num w:numId="21">
    <w:abstractNumId w:val="26"/>
    <w:lvlOverride w:ilvl="0">
      <w:lvl w:ilvl="0">
        <w:start w:val="1"/>
        <w:numFmt w:val="decimal"/>
        <w:lvlText w:val="%1."/>
        <w:lvlJc w:val="left"/>
        <w:pPr>
          <w:tabs>
            <w:tab w:val="num" w:pos="0"/>
          </w:tabs>
          <w:ind w:left="0" w:hanging="360"/>
        </w:pPr>
        <w:rPr>
          <w:rFonts w:hint="default"/>
        </w:rPr>
      </w:lvl>
    </w:lvlOverride>
    <w:lvlOverride w:ilvl="1">
      <w:lvl w:ilvl="1">
        <w:start w:val="2"/>
        <w:numFmt w:val="decimal"/>
        <w:isLgl/>
        <w:lvlText w:val="%1.%2"/>
        <w:lvlJc w:val="left"/>
        <w:pPr>
          <w:tabs>
            <w:tab w:val="num" w:pos="644"/>
          </w:tabs>
          <w:ind w:left="644" w:hanging="360"/>
        </w:pPr>
        <w:rPr>
          <w:rFonts w:hint="default"/>
        </w:rPr>
      </w:lvl>
    </w:lvlOverride>
    <w:lvlOverride w:ilvl="2">
      <w:lvl w:ilvl="2">
        <w:start w:val="1"/>
        <w:numFmt w:val="decimal"/>
        <w:isLgl/>
        <w:lvlText w:val="%1.%2.%3"/>
        <w:lvlJc w:val="left"/>
        <w:pPr>
          <w:tabs>
            <w:tab w:val="num" w:pos="1648"/>
          </w:tabs>
          <w:ind w:left="1648" w:hanging="720"/>
        </w:pPr>
        <w:rPr>
          <w:rFonts w:hint="default"/>
        </w:rPr>
      </w:lvl>
    </w:lvlOverride>
    <w:lvlOverride w:ilvl="3">
      <w:lvl w:ilvl="3">
        <w:start w:val="1"/>
        <w:numFmt w:val="decimal"/>
        <w:isLgl/>
        <w:lvlText w:val="%1.%2.%3.%4"/>
        <w:lvlJc w:val="left"/>
        <w:pPr>
          <w:tabs>
            <w:tab w:val="num" w:pos="2292"/>
          </w:tabs>
          <w:ind w:left="2292" w:hanging="720"/>
        </w:pPr>
        <w:rPr>
          <w:rFonts w:hint="default"/>
        </w:rPr>
      </w:lvl>
    </w:lvlOverride>
    <w:lvlOverride w:ilvl="4">
      <w:lvl w:ilvl="4">
        <w:start w:val="1"/>
        <w:numFmt w:val="decimal"/>
        <w:isLgl/>
        <w:lvlText w:val="%1.%2.%3.%4.%5"/>
        <w:lvlJc w:val="left"/>
        <w:pPr>
          <w:tabs>
            <w:tab w:val="num" w:pos="3296"/>
          </w:tabs>
          <w:ind w:left="3296" w:hanging="1080"/>
        </w:pPr>
        <w:rPr>
          <w:rFonts w:hint="default"/>
        </w:rPr>
      </w:lvl>
    </w:lvlOverride>
    <w:lvlOverride w:ilvl="5">
      <w:lvl w:ilvl="5">
        <w:start w:val="1"/>
        <w:numFmt w:val="decimal"/>
        <w:isLgl/>
        <w:lvlText w:val="%1.%2.%3.%4.%5.%6"/>
        <w:lvlJc w:val="left"/>
        <w:pPr>
          <w:tabs>
            <w:tab w:val="num" w:pos="3940"/>
          </w:tabs>
          <w:ind w:left="3940" w:hanging="1080"/>
        </w:pPr>
        <w:rPr>
          <w:rFonts w:hint="default"/>
        </w:rPr>
      </w:lvl>
    </w:lvlOverride>
    <w:lvlOverride w:ilvl="6">
      <w:lvl w:ilvl="6">
        <w:start w:val="1"/>
        <w:numFmt w:val="decimal"/>
        <w:isLgl/>
        <w:lvlText w:val="%1.%2.%3.%4.%5.%6.%7"/>
        <w:lvlJc w:val="left"/>
        <w:pPr>
          <w:tabs>
            <w:tab w:val="num" w:pos="4944"/>
          </w:tabs>
          <w:ind w:left="4944" w:hanging="1440"/>
        </w:pPr>
        <w:rPr>
          <w:rFonts w:hint="default"/>
        </w:rPr>
      </w:lvl>
    </w:lvlOverride>
    <w:lvlOverride w:ilvl="7">
      <w:lvl w:ilvl="7">
        <w:start w:val="1"/>
        <w:numFmt w:val="decimal"/>
        <w:isLgl/>
        <w:lvlText w:val="%1.%2.%3.%4.%5.%6.%7.%8"/>
        <w:lvlJc w:val="left"/>
        <w:pPr>
          <w:tabs>
            <w:tab w:val="num" w:pos="5588"/>
          </w:tabs>
          <w:ind w:left="5588" w:hanging="1440"/>
        </w:pPr>
        <w:rPr>
          <w:rFonts w:hint="default"/>
        </w:rPr>
      </w:lvl>
    </w:lvlOverride>
    <w:lvlOverride w:ilvl="8">
      <w:lvl w:ilvl="8">
        <w:start w:val="1"/>
        <w:numFmt w:val="decimal"/>
        <w:isLgl/>
        <w:lvlText w:val="%1.%2.%3.%4.%5.%6.%7.%8.%9"/>
        <w:lvlJc w:val="left"/>
        <w:pPr>
          <w:tabs>
            <w:tab w:val="num" w:pos="6592"/>
          </w:tabs>
          <w:ind w:left="6592" w:hanging="1800"/>
        </w:pPr>
        <w:rPr>
          <w:rFonts w:hint="default"/>
        </w:rPr>
      </w:lvl>
    </w:lvlOverride>
  </w:num>
  <w:num w:numId="22">
    <w:abstractNumId w:val="9"/>
  </w:num>
  <w:num w:numId="23">
    <w:abstractNumId w:val="22"/>
  </w:num>
  <w:num w:numId="24">
    <w:abstractNumId w:val="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9"/>
  </w:num>
  <w:num w:numId="28">
    <w:abstractNumId w:val="2"/>
  </w:num>
  <w:num w:numId="29">
    <w:abstractNumId w:val="27"/>
  </w:num>
  <w:num w:numId="30">
    <w:abstractNumId w:val="24"/>
  </w:num>
  <w:num w:numId="31">
    <w:abstractNumId w:val="1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18"/>
    <w:rsid w:val="00004E47"/>
    <w:rsid w:val="00006925"/>
    <w:rsid w:val="00010042"/>
    <w:rsid w:val="00010688"/>
    <w:rsid w:val="00010771"/>
    <w:rsid w:val="0001255B"/>
    <w:rsid w:val="00012BA1"/>
    <w:rsid w:val="00014B75"/>
    <w:rsid w:val="00014D68"/>
    <w:rsid w:val="000151E9"/>
    <w:rsid w:val="0001679D"/>
    <w:rsid w:val="00023092"/>
    <w:rsid w:val="00023DF5"/>
    <w:rsid w:val="00023F0F"/>
    <w:rsid w:val="00024D77"/>
    <w:rsid w:val="00025CCA"/>
    <w:rsid w:val="0002751F"/>
    <w:rsid w:val="00030BC3"/>
    <w:rsid w:val="00031D4B"/>
    <w:rsid w:val="0003246C"/>
    <w:rsid w:val="000335ED"/>
    <w:rsid w:val="00033E6E"/>
    <w:rsid w:val="00035220"/>
    <w:rsid w:val="000370CD"/>
    <w:rsid w:val="000411D8"/>
    <w:rsid w:val="0004304B"/>
    <w:rsid w:val="00044957"/>
    <w:rsid w:val="00044FA8"/>
    <w:rsid w:val="000454B2"/>
    <w:rsid w:val="00045530"/>
    <w:rsid w:val="00046A32"/>
    <w:rsid w:val="000539DD"/>
    <w:rsid w:val="00054A53"/>
    <w:rsid w:val="00056E0A"/>
    <w:rsid w:val="00060CE3"/>
    <w:rsid w:val="000623B7"/>
    <w:rsid w:val="00063516"/>
    <w:rsid w:val="00063CDB"/>
    <w:rsid w:val="00064AAE"/>
    <w:rsid w:val="00064FFB"/>
    <w:rsid w:val="000674D4"/>
    <w:rsid w:val="0006755C"/>
    <w:rsid w:val="00071E88"/>
    <w:rsid w:val="0007361C"/>
    <w:rsid w:val="00073E37"/>
    <w:rsid w:val="0007443F"/>
    <w:rsid w:val="00075EB7"/>
    <w:rsid w:val="000847E6"/>
    <w:rsid w:val="000911E0"/>
    <w:rsid w:val="00092D15"/>
    <w:rsid w:val="00095C7F"/>
    <w:rsid w:val="000A10E2"/>
    <w:rsid w:val="000A4087"/>
    <w:rsid w:val="000A41B3"/>
    <w:rsid w:val="000A4E54"/>
    <w:rsid w:val="000A5367"/>
    <w:rsid w:val="000A5B98"/>
    <w:rsid w:val="000A601A"/>
    <w:rsid w:val="000B26B5"/>
    <w:rsid w:val="000B27B4"/>
    <w:rsid w:val="000B2A35"/>
    <w:rsid w:val="000B4713"/>
    <w:rsid w:val="000C45A4"/>
    <w:rsid w:val="000C5C6B"/>
    <w:rsid w:val="000C69E0"/>
    <w:rsid w:val="000C6F0D"/>
    <w:rsid w:val="000D1ADE"/>
    <w:rsid w:val="000D2B6F"/>
    <w:rsid w:val="000D34F8"/>
    <w:rsid w:val="000D7517"/>
    <w:rsid w:val="000D7E3C"/>
    <w:rsid w:val="000E14C3"/>
    <w:rsid w:val="000E30CD"/>
    <w:rsid w:val="000E49AE"/>
    <w:rsid w:val="000E6CB6"/>
    <w:rsid w:val="000F168A"/>
    <w:rsid w:val="000F5435"/>
    <w:rsid w:val="000F58D7"/>
    <w:rsid w:val="000F59F4"/>
    <w:rsid w:val="000F659F"/>
    <w:rsid w:val="00101415"/>
    <w:rsid w:val="0010215C"/>
    <w:rsid w:val="001030A3"/>
    <w:rsid w:val="00105650"/>
    <w:rsid w:val="00107175"/>
    <w:rsid w:val="001106BB"/>
    <w:rsid w:val="00112C00"/>
    <w:rsid w:val="00113CD0"/>
    <w:rsid w:val="00113E32"/>
    <w:rsid w:val="0011610C"/>
    <w:rsid w:val="00116B59"/>
    <w:rsid w:val="00120AD5"/>
    <w:rsid w:val="0012403F"/>
    <w:rsid w:val="0012415E"/>
    <w:rsid w:val="001242B1"/>
    <w:rsid w:val="00124425"/>
    <w:rsid w:val="00124E1B"/>
    <w:rsid w:val="0012607D"/>
    <w:rsid w:val="0012722D"/>
    <w:rsid w:val="00131BCF"/>
    <w:rsid w:val="00147AE2"/>
    <w:rsid w:val="0015063C"/>
    <w:rsid w:val="00150F77"/>
    <w:rsid w:val="00151CEF"/>
    <w:rsid w:val="001520A3"/>
    <w:rsid w:val="00156438"/>
    <w:rsid w:val="00157F77"/>
    <w:rsid w:val="00162992"/>
    <w:rsid w:val="00162CC3"/>
    <w:rsid w:val="00162DC7"/>
    <w:rsid w:val="0016739E"/>
    <w:rsid w:val="00170DAE"/>
    <w:rsid w:val="00171878"/>
    <w:rsid w:val="00171987"/>
    <w:rsid w:val="00171BAB"/>
    <w:rsid w:val="0017495F"/>
    <w:rsid w:val="00183D23"/>
    <w:rsid w:val="001861B6"/>
    <w:rsid w:val="00186630"/>
    <w:rsid w:val="00186AB1"/>
    <w:rsid w:val="001919E0"/>
    <w:rsid w:val="00191D50"/>
    <w:rsid w:val="00192881"/>
    <w:rsid w:val="00193474"/>
    <w:rsid w:val="0019350F"/>
    <w:rsid w:val="001967E8"/>
    <w:rsid w:val="00196C10"/>
    <w:rsid w:val="00196C5B"/>
    <w:rsid w:val="001A205C"/>
    <w:rsid w:val="001A4980"/>
    <w:rsid w:val="001A58EB"/>
    <w:rsid w:val="001A692D"/>
    <w:rsid w:val="001A6F67"/>
    <w:rsid w:val="001B1276"/>
    <w:rsid w:val="001B158B"/>
    <w:rsid w:val="001B2616"/>
    <w:rsid w:val="001B2AE1"/>
    <w:rsid w:val="001B3AC0"/>
    <w:rsid w:val="001B5B18"/>
    <w:rsid w:val="001B724E"/>
    <w:rsid w:val="001B7E7B"/>
    <w:rsid w:val="001C4F3E"/>
    <w:rsid w:val="001C664D"/>
    <w:rsid w:val="001D148D"/>
    <w:rsid w:val="001D31B8"/>
    <w:rsid w:val="001D6B51"/>
    <w:rsid w:val="001E0332"/>
    <w:rsid w:val="001E20F1"/>
    <w:rsid w:val="001E34AE"/>
    <w:rsid w:val="001E517F"/>
    <w:rsid w:val="001E75A1"/>
    <w:rsid w:val="001F0FAB"/>
    <w:rsid w:val="001F1E73"/>
    <w:rsid w:val="001F25CE"/>
    <w:rsid w:val="001F5F9F"/>
    <w:rsid w:val="00201251"/>
    <w:rsid w:val="00206252"/>
    <w:rsid w:val="00206B5E"/>
    <w:rsid w:val="0021411E"/>
    <w:rsid w:val="00223177"/>
    <w:rsid w:val="00225A27"/>
    <w:rsid w:val="00225F89"/>
    <w:rsid w:val="00226650"/>
    <w:rsid w:val="00227610"/>
    <w:rsid w:val="00231E8F"/>
    <w:rsid w:val="00234345"/>
    <w:rsid w:val="00234AFC"/>
    <w:rsid w:val="00237777"/>
    <w:rsid w:val="00242E3F"/>
    <w:rsid w:val="00243B59"/>
    <w:rsid w:val="00245034"/>
    <w:rsid w:val="002457C6"/>
    <w:rsid w:val="002458C3"/>
    <w:rsid w:val="00246385"/>
    <w:rsid w:val="002516B3"/>
    <w:rsid w:val="00251A68"/>
    <w:rsid w:val="002525FD"/>
    <w:rsid w:val="002553A1"/>
    <w:rsid w:val="002569A8"/>
    <w:rsid w:val="00256F49"/>
    <w:rsid w:val="0025725D"/>
    <w:rsid w:val="002574BA"/>
    <w:rsid w:val="0026187E"/>
    <w:rsid w:val="0027119C"/>
    <w:rsid w:val="00275434"/>
    <w:rsid w:val="00286BF4"/>
    <w:rsid w:val="00290E11"/>
    <w:rsid w:val="002922B2"/>
    <w:rsid w:val="00294929"/>
    <w:rsid w:val="00295455"/>
    <w:rsid w:val="002958A5"/>
    <w:rsid w:val="002970B6"/>
    <w:rsid w:val="002A524C"/>
    <w:rsid w:val="002B06C3"/>
    <w:rsid w:val="002B0B81"/>
    <w:rsid w:val="002B2A5B"/>
    <w:rsid w:val="002B41F9"/>
    <w:rsid w:val="002B539E"/>
    <w:rsid w:val="002B688B"/>
    <w:rsid w:val="002C1218"/>
    <w:rsid w:val="002C30DD"/>
    <w:rsid w:val="002C76C9"/>
    <w:rsid w:val="002D0218"/>
    <w:rsid w:val="002D639F"/>
    <w:rsid w:val="002D725A"/>
    <w:rsid w:val="002E02BF"/>
    <w:rsid w:val="002E21A9"/>
    <w:rsid w:val="002E66A4"/>
    <w:rsid w:val="002E7FC1"/>
    <w:rsid w:val="002F314E"/>
    <w:rsid w:val="002F7892"/>
    <w:rsid w:val="00301678"/>
    <w:rsid w:val="00302F47"/>
    <w:rsid w:val="00305C48"/>
    <w:rsid w:val="00306986"/>
    <w:rsid w:val="0031306E"/>
    <w:rsid w:val="0032011C"/>
    <w:rsid w:val="00320A3D"/>
    <w:rsid w:val="00320C76"/>
    <w:rsid w:val="00324D7E"/>
    <w:rsid w:val="003329E7"/>
    <w:rsid w:val="00333B61"/>
    <w:rsid w:val="00333BBE"/>
    <w:rsid w:val="0033577E"/>
    <w:rsid w:val="00342963"/>
    <w:rsid w:val="00342BC5"/>
    <w:rsid w:val="00342F73"/>
    <w:rsid w:val="0035054E"/>
    <w:rsid w:val="0035205F"/>
    <w:rsid w:val="00354F59"/>
    <w:rsid w:val="0035749F"/>
    <w:rsid w:val="003643F2"/>
    <w:rsid w:val="00365A14"/>
    <w:rsid w:val="00367FB1"/>
    <w:rsid w:val="00370DDF"/>
    <w:rsid w:val="00371E24"/>
    <w:rsid w:val="003772A9"/>
    <w:rsid w:val="003870A3"/>
    <w:rsid w:val="00387FBB"/>
    <w:rsid w:val="003901DD"/>
    <w:rsid w:val="00391EFD"/>
    <w:rsid w:val="003925D4"/>
    <w:rsid w:val="0039341C"/>
    <w:rsid w:val="003955E2"/>
    <w:rsid w:val="003970D0"/>
    <w:rsid w:val="003A2D3D"/>
    <w:rsid w:val="003A3F47"/>
    <w:rsid w:val="003A4C08"/>
    <w:rsid w:val="003A4DAD"/>
    <w:rsid w:val="003A5A7C"/>
    <w:rsid w:val="003A5E89"/>
    <w:rsid w:val="003A61B1"/>
    <w:rsid w:val="003A6EEB"/>
    <w:rsid w:val="003A7A5D"/>
    <w:rsid w:val="003B111F"/>
    <w:rsid w:val="003B3806"/>
    <w:rsid w:val="003B6AF6"/>
    <w:rsid w:val="003B6E7E"/>
    <w:rsid w:val="003B7930"/>
    <w:rsid w:val="003B7AB1"/>
    <w:rsid w:val="003C0ECD"/>
    <w:rsid w:val="003D4A3F"/>
    <w:rsid w:val="003D7FB1"/>
    <w:rsid w:val="003E02D1"/>
    <w:rsid w:val="003E072B"/>
    <w:rsid w:val="003E2295"/>
    <w:rsid w:val="003E35FC"/>
    <w:rsid w:val="003E3BB6"/>
    <w:rsid w:val="003E5447"/>
    <w:rsid w:val="003E5E2A"/>
    <w:rsid w:val="003E7928"/>
    <w:rsid w:val="003E7C88"/>
    <w:rsid w:val="003F017C"/>
    <w:rsid w:val="003F0236"/>
    <w:rsid w:val="003F07AF"/>
    <w:rsid w:val="003F1E89"/>
    <w:rsid w:val="003F26D2"/>
    <w:rsid w:val="003F4430"/>
    <w:rsid w:val="00400EA5"/>
    <w:rsid w:val="00404321"/>
    <w:rsid w:val="00404492"/>
    <w:rsid w:val="00407E81"/>
    <w:rsid w:val="00410BA4"/>
    <w:rsid w:val="004147EF"/>
    <w:rsid w:val="004201F1"/>
    <w:rsid w:val="00431D02"/>
    <w:rsid w:val="0043292F"/>
    <w:rsid w:val="00432DE0"/>
    <w:rsid w:val="00433F71"/>
    <w:rsid w:val="004404A7"/>
    <w:rsid w:val="00440BB9"/>
    <w:rsid w:val="00441878"/>
    <w:rsid w:val="0044654E"/>
    <w:rsid w:val="00446604"/>
    <w:rsid w:val="00452BAB"/>
    <w:rsid w:val="004541A5"/>
    <w:rsid w:val="00455056"/>
    <w:rsid w:val="004572C1"/>
    <w:rsid w:val="004572FF"/>
    <w:rsid w:val="0045744A"/>
    <w:rsid w:val="00457BB8"/>
    <w:rsid w:val="00460D58"/>
    <w:rsid w:val="0046122D"/>
    <w:rsid w:val="00461271"/>
    <w:rsid w:val="00461D25"/>
    <w:rsid w:val="00467420"/>
    <w:rsid w:val="00472DCD"/>
    <w:rsid w:val="00473051"/>
    <w:rsid w:val="00474D46"/>
    <w:rsid w:val="004775D6"/>
    <w:rsid w:val="00480142"/>
    <w:rsid w:val="0048475C"/>
    <w:rsid w:val="00486BBA"/>
    <w:rsid w:val="004873C6"/>
    <w:rsid w:val="004943A6"/>
    <w:rsid w:val="00495695"/>
    <w:rsid w:val="00495946"/>
    <w:rsid w:val="0049665D"/>
    <w:rsid w:val="004A1933"/>
    <w:rsid w:val="004A2055"/>
    <w:rsid w:val="004A2803"/>
    <w:rsid w:val="004A2E26"/>
    <w:rsid w:val="004A44E2"/>
    <w:rsid w:val="004A5DB2"/>
    <w:rsid w:val="004B06DF"/>
    <w:rsid w:val="004B08D4"/>
    <w:rsid w:val="004B7D49"/>
    <w:rsid w:val="004C0C34"/>
    <w:rsid w:val="004C20B4"/>
    <w:rsid w:val="004C3CDD"/>
    <w:rsid w:val="004D11BB"/>
    <w:rsid w:val="004D1515"/>
    <w:rsid w:val="004D433E"/>
    <w:rsid w:val="004E4111"/>
    <w:rsid w:val="004E68C6"/>
    <w:rsid w:val="004E6AD1"/>
    <w:rsid w:val="004F060F"/>
    <w:rsid w:val="004F7FDE"/>
    <w:rsid w:val="005035C8"/>
    <w:rsid w:val="00506D57"/>
    <w:rsid w:val="005120CD"/>
    <w:rsid w:val="00514A6B"/>
    <w:rsid w:val="0051576E"/>
    <w:rsid w:val="005245D5"/>
    <w:rsid w:val="00524ACC"/>
    <w:rsid w:val="0053155F"/>
    <w:rsid w:val="00531586"/>
    <w:rsid w:val="00532DAC"/>
    <w:rsid w:val="00543F5D"/>
    <w:rsid w:val="00544220"/>
    <w:rsid w:val="005521CD"/>
    <w:rsid w:val="00554802"/>
    <w:rsid w:val="005570BE"/>
    <w:rsid w:val="00560E7B"/>
    <w:rsid w:val="00564BF0"/>
    <w:rsid w:val="00573B93"/>
    <w:rsid w:val="00576226"/>
    <w:rsid w:val="00581087"/>
    <w:rsid w:val="0058320A"/>
    <w:rsid w:val="005873FD"/>
    <w:rsid w:val="0059191E"/>
    <w:rsid w:val="005A2DE0"/>
    <w:rsid w:val="005A2FA5"/>
    <w:rsid w:val="005A2FF4"/>
    <w:rsid w:val="005A482B"/>
    <w:rsid w:val="005A741C"/>
    <w:rsid w:val="005B648B"/>
    <w:rsid w:val="005C328F"/>
    <w:rsid w:val="005C7B50"/>
    <w:rsid w:val="005D3438"/>
    <w:rsid w:val="005D7F5A"/>
    <w:rsid w:val="005E20F8"/>
    <w:rsid w:val="005E6645"/>
    <w:rsid w:val="005F0D14"/>
    <w:rsid w:val="005F2EBD"/>
    <w:rsid w:val="005F3BAA"/>
    <w:rsid w:val="005F6E1E"/>
    <w:rsid w:val="006046EC"/>
    <w:rsid w:val="00611F58"/>
    <w:rsid w:val="00612E9F"/>
    <w:rsid w:val="00613A7F"/>
    <w:rsid w:val="00614A20"/>
    <w:rsid w:val="00616840"/>
    <w:rsid w:val="00616D2C"/>
    <w:rsid w:val="00623470"/>
    <w:rsid w:val="0062555D"/>
    <w:rsid w:val="0062648B"/>
    <w:rsid w:val="006328C8"/>
    <w:rsid w:val="00640547"/>
    <w:rsid w:val="006411B1"/>
    <w:rsid w:val="00642F1C"/>
    <w:rsid w:val="006432D6"/>
    <w:rsid w:val="00644D29"/>
    <w:rsid w:val="006471C2"/>
    <w:rsid w:val="00656739"/>
    <w:rsid w:val="0066159F"/>
    <w:rsid w:val="00661B9C"/>
    <w:rsid w:val="00662E05"/>
    <w:rsid w:val="006632C0"/>
    <w:rsid w:val="00663699"/>
    <w:rsid w:val="00665FBC"/>
    <w:rsid w:val="00670583"/>
    <w:rsid w:val="006717DE"/>
    <w:rsid w:val="006740D8"/>
    <w:rsid w:val="00676474"/>
    <w:rsid w:val="00680560"/>
    <w:rsid w:val="006847C3"/>
    <w:rsid w:val="00687EEF"/>
    <w:rsid w:val="00692737"/>
    <w:rsid w:val="00693A79"/>
    <w:rsid w:val="00694678"/>
    <w:rsid w:val="006968A1"/>
    <w:rsid w:val="006976E0"/>
    <w:rsid w:val="006A1A4E"/>
    <w:rsid w:val="006A1B98"/>
    <w:rsid w:val="006A2661"/>
    <w:rsid w:val="006A3B49"/>
    <w:rsid w:val="006B184D"/>
    <w:rsid w:val="006B35E9"/>
    <w:rsid w:val="006B73AB"/>
    <w:rsid w:val="006C3460"/>
    <w:rsid w:val="006C56FC"/>
    <w:rsid w:val="006C7FC2"/>
    <w:rsid w:val="006D13DD"/>
    <w:rsid w:val="006D2499"/>
    <w:rsid w:val="006D79E1"/>
    <w:rsid w:val="006E04E3"/>
    <w:rsid w:val="006E0C68"/>
    <w:rsid w:val="006E148D"/>
    <w:rsid w:val="006E1B8C"/>
    <w:rsid w:val="006E40CC"/>
    <w:rsid w:val="006E4124"/>
    <w:rsid w:val="006E54E3"/>
    <w:rsid w:val="006E7D1F"/>
    <w:rsid w:val="006E7F02"/>
    <w:rsid w:val="006F0F86"/>
    <w:rsid w:val="007001AD"/>
    <w:rsid w:val="00700DBF"/>
    <w:rsid w:val="007011DD"/>
    <w:rsid w:val="007046CD"/>
    <w:rsid w:val="0070509F"/>
    <w:rsid w:val="00705A84"/>
    <w:rsid w:val="00705FCE"/>
    <w:rsid w:val="007064DB"/>
    <w:rsid w:val="00710425"/>
    <w:rsid w:val="00710D5C"/>
    <w:rsid w:val="007119CA"/>
    <w:rsid w:val="00713A3C"/>
    <w:rsid w:val="00714C55"/>
    <w:rsid w:val="0071669E"/>
    <w:rsid w:val="00717EA1"/>
    <w:rsid w:val="00722803"/>
    <w:rsid w:val="00722D47"/>
    <w:rsid w:val="00725FEB"/>
    <w:rsid w:val="00726F8A"/>
    <w:rsid w:val="007306CF"/>
    <w:rsid w:val="00731D68"/>
    <w:rsid w:val="00737B56"/>
    <w:rsid w:val="00740D68"/>
    <w:rsid w:val="0074162B"/>
    <w:rsid w:val="00742217"/>
    <w:rsid w:val="00744453"/>
    <w:rsid w:val="00745668"/>
    <w:rsid w:val="007517D5"/>
    <w:rsid w:val="0075258A"/>
    <w:rsid w:val="0075302C"/>
    <w:rsid w:val="00753D46"/>
    <w:rsid w:val="00757056"/>
    <w:rsid w:val="0076333D"/>
    <w:rsid w:val="00773201"/>
    <w:rsid w:val="00773AC3"/>
    <w:rsid w:val="00774973"/>
    <w:rsid w:val="00774E70"/>
    <w:rsid w:val="00775CC1"/>
    <w:rsid w:val="00776BEC"/>
    <w:rsid w:val="00777732"/>
    <w:rsid w:val="00781439"/>
    <w:rsid w:val="00781B42"/>
    <w:rsid w:val="00783164"/>
    <w:rsid w:val="00784DAF"/>
    <w:rsid w:val="00791ED5"/>
    <w:rsid w:val="00792BAF"/>
    <w:rsid w:val="007935F5"/>
    <w:rsid w:val="0079384B"/>
    <w:rsid w:val="007943B3"/>
    <w:rsid w:val="0079599A"/>
    <w:rsid w:val="00796000"/>
    <w:rsid w:val="007A1D7B"/>
    <w:rsid w:val="007B4248"/>
    <w:rsid w:val="007B6B43"/>
    <w:rsid w:val="007C14E3"/>
    <w:rsid w:val="007C2A46"/>
    <w:rsid w:val="007C6B16"/>
    <w:rsid w:val="007D1545"/>
    <w:rsid w:val="007D395E"/>
    <w:rsid w:val="007D39B5"/>
    <w:rsid w:val="007D3DCF"/>
    <w:rsid w:val="007D4D1E"/>
    <w:rsid w:val="007D5741"/>
    <w:rsid w:val="007D704C"/>
    <w:rsid w:val="007F03B3"/>
    <w:rsid w:val="007F193E"/>
    <w:rsid w:val="007F6DF2"/>
    <w:rsid w:val="007F73B1"/>
    <w:rsid w:val="008005BC"/>
    <w:rsid w:val="0081057E"/>
    <w:rsid w:val="0081127F"/>
    <w:rsid w:val="00811527"/>
    <w:rsid w:val="00815F61"/>
    <w:rsid w:val="008168C7"/>
    <w:rsid w:val="00817996"/>
    <w:rsid w:val="00817C23"/>
    <w:rsid w:val="00822393"/>
    <w:rsid w:val="00825A33"/>
    <w:rsid w:val="00827FAD"/>
    <w:rsid w:val="00832E16"/>
    <w:rsid w:val="00833E98"/>
    <w:rsid w:val="00834C42"/>
    <w:rsid w:val="00835D1F"/>
    <w:rsid w:val="0083670F"/>
    <w:rsid w:val="008412EE"/>
    <w:rsid w:val="008432D9"/>
    <w:rsid w:val="00845001"/>
    <w:rsid w:val="00851B38"/>
    <w:rsid w:val="00855346"/>
    <w:rsid w:val="00857B83"/>
    <w:rsid w:val="00860748"/>
    <w:rsid w:val="00861F6E"/>
    <w:rsid w:val="00863B03"/>
    <w:rsid w:val="008746FC"/>
    <w:rsid w:val="00875633"/>
    <w:rsid w:val="00877B0F"/>
    <w:rsid w:val="00880D29"/>
    <w:rsid w:val="008823A0"/>
    <w:rsid w:val="00883571"/>
    <w:rsid w:val="0089025B"/>
    <w:rsid w:val="008930CE"/>
    <w:rsid w:val="00894645"/>
    <w:rsid w:val="00896194"/>
    <w:rsid w:val="00897AB5"/>
    <w:rsid w:val="008A1DCD"/>
    <w:rsid w:val="008A2F69"/>
    <w:rsid w:val="008A31F9"/>
    <w:rsid w:val="008A5AA3"/>
    <w:rsid w:val="008B1BB5"/>
    <w:rsid w:val="008B1C85"/>
    <w:rsid w:val="008B35C6"/>
    <w:rsid w:val="008B60C7"/>
    <w:rsid w:val="008C0793"/>
    <w:rsid w:val="008C3A4A"/>
    <w:rsid w:val="008C5178"/>
    <w:rsid w:val="008C67EC"/>
    <w:rsid w:val="008D34A0"/>
    <w:rsid w:val="008E3CE8"/>
    <w:rsid w:val="008E4A3A"/>
    <w:rsid w:val="008E4DF7"/>
    <w:rsid w:val="008E7213"/>
    <w:rsid w:val="008F0C68"/>
    <w:rsid w:val="008F574B"/>
    <w:rsid w:val="008F5E7C"/>
    <w:rsid w:val="008F606D"/>
    <w:rsid w:val="008F70A1"/>
    <w:rsid w:val="00900978"/>
    <w:rsid w:val="0090296C"/>
    <w:rsid w:val="009047CB"/>
    <w:rsid w:val="009058E1"/>
    <w:rsid w:val="009078CB"/>
    <w:rsid w:val="009133CC"/>
    <w:rsid w:val="00913D32"/>
    <w:rsid w:val="00921912"/>
    <w:rsid w:val="0092418E"/>
    <w:rsid w:val="00924ADC"/>
    <w:rsid w:val="009316B6"/>
    <w:rsid w:val="00933D5A"/>
    <w:rsid w:val="00934B1D"/>
    <w:rsid w:val="00936B5A"/>
    <w:rsid w:val="0093713E"/>
    <w:rsid w:val="0093778D"/>
    <w:rsid w:val="0094075B"/>
    <w:rsid w:val="009458FA"/>
    <w:rsid w:val="00946805"/>
    <w:rsid w:val="00946B95"/>
    <w:rsid w:val="00957FCF"/>
    <w:rsid w:val="009632AE"/>
    <w:rsid w:val="009638CF"/>
    <w:rsid w:val="00963C2E"/>
    <w:rsid w:val="00965159"/>
    <w:rsid w:val="00965B63"/>
    <w:rsid w:val="009701C0"/>
    <w:rsid w:val="00974730"/>
    <w:rsid w:val="00976669"/>
    <w:rsid w:val="0098113D"/>
    <w:rsid w:val="009813AC"/>
    <w:rsid w:val="0098407B"/>
    <w:rsid w:val="00993F26"/>
    <w:rsid w:val="009943E5"/>
    <w:rsid w:val="009950CE"/>
    <w:rsid w:val="0099657E"/>
    <w:rsid w:val="00997E92"/>
    <w:rsid w:val="009A203E"/>
    <w:rsid w:val="009A37D6"/>
    <w:rsid w:val="009A44E2"/>
    <w:rsid w:val="009A4D92"/>
    <w:rsid w:val="009A52BF"/>
    <w:rsid w:val="009A543E"/>
    <w:rsid w:val="009A72B6"/>
    <w:rsid w:val="009A7741"/>
    <w:rsid w:val="009B2846"/>
    <w:rsid w:val="009B2C40"/>
    <w:rsid w:val="009B6945"/>
    <w:rsid w:val="009B767E"/>
    <w:rsid w:val="009C1FA1"/>
    <w:rsid w:val="009C3821"/>
    <w:rsid w:val="009C3F9E"/>
    <w:rsid w:val="009C4A4E"/>
    <w:rsid w:val="009C7763"/>
    <w:rsid w:val="009D3A43"/>
    <w:rsid w:val="009D4565"/>
    <w:rsid w:val="009D4CC5"/>
    <w:rsid w:val="009D6547"/>
    <w:rsid w:val="009D7CDA"/>
    <w:rsid w:val="009E28C0"/>
    <w:rsid w:val="009E6D7D"/>
    <w:rsid w:val="009F0027"/>
    <w:rsid w:val="009F2628"/>
    <w:rsid w:val="009F2DB7"/>
    <w:rsid w:val="009F4ADE"/>
    <w:rsid w:val="009F6D10"/>
    <w:rsid w:val="00A11515"/>
    <w:rsid w:val="00A120E8"/>
    <w:rsid w:val="00A12F21"/>
    <w:rsid w:val="00A132FE"/>
    <w:rsid w:val="00A14280"/>
    <w:rsid w:val="00A164C3"/>
    <w:rsid w:val="00A16D94"/>
    <w:rsid w:val="00A25A94"/>
    <w:rsid w:val="00A341AF"/>
    <w:rsid w:val="00A34C5F"/>
    <w:rsid w:val="00A363C6"/>
    <w:rsid w:val="00A41203"/>
    <w:rsid w:val="00A4519C"/>
    <w:rsid w:val="00A45361"/>
    <w:rsid w:val="00A47218"/>
    <w:rsid w:val="00A60D38"/>
    <w:rsid w:val="00A61A2B"/>
    <w:rsid w:val="00A627B8"/>
    <w:rsid w:val="00A6395A"/>
    <w:rsid w:val="00A672FD"/>
    <w:rsid w:val="00A676D1"/>
    <w:rsid w:val="00A754CD"/>
    <w:rsid w:val="00A837D8"/>
    <w:rsid w:val="00A83BEF"/>
    <w:rsid w:val="00A84857"/>
    <w:rsid w:val="00A93100"/>
    <w:rsid w:val="00A94F5D"/>
    <w:rsid w:val="00A96A24"/>
    <w:rsid w:val="00AA614E"/>
    <w:rsid w:val="00AA786C"/>
    <w:rsid w:val="00AA7BC3"/>
    <w:rsid w:val="00AB05AF"/>
    <w:rsid w:val="00AB5F73"/>
    <w:rsid w:val="00AB757A"/>
    <w:rsid w:val="00AC3B25"/>
    <w:rsid w:val="00AC4B9C"/>
    <w:rsid w:val="00AC6817"/>
    <w:rsid w:val="00AC7AEA"/>
    <w:rsid w:val="00AD47BF"/>
    <w:rsid w:val="00AE2DCA"/>
    <w:rsid w:val="00AE348A"/>
    <w:rsid w:val="00AE3C4D"/>
    <w:rsid w:val="00AE4E08"/>
    <w:rsid w:val="00AE6120"/>
    <w:rsid w:val="00AF1004"/>
    <w:rsid w:val="00AF1935"/>
    <w:rsid w:val="00AF3271"/>
    <w:rsid w:val="00AF3E0C"/>
    <w:rsid w:val="00AF40EE"/>
    <w:rsid w:val="00AF4EC1"/>
    <w:rsid w:val="00AF5D58"/>
    <w:rsid w:val="00AF6629"/>
    <w:rsid w:val="00B0370B"/>
    <w:rsid w:val="00B06C5E"/>
    <w:rsid w:val="00B11F09"/>
    <w:rsid w:val="00B1250A"/>
    <w:rsid w:val="00B13C81"/>
    <w:rsid w:val="00B14320"/>
    <w:rsid w:val="00B1503E"/>
    <w:rsid w:val="00B16AD2"/>
    <w:rsid w:val="00B17CA4"/>
    <w:rsid w:val="00B226B7"/>
    <w:rsid w:val="00B2270C"/>
    <w:rsid w:val="00B251E6"/>
    <w:rsid w:val="00B25384"/>
    <w:rsid w:val="00B25C87"/>
    <w:rsid w:val="00B25F10"/>
    <w:rsid w:val="00B301CA"/>
    <w:rsid w:val="00B322F8"/>
    <w:rsid w:val="00B33C14"/>
    <w:rsid w:val="00B36B6F"/>
    <w:rsid w:val="00B40634"/>
    <w:rsid w:val="00B41917"/>
    <w:rsid w:val="00B47732"/>
    <w:rsid w:val="00B47F2A"/>
    <w:rsid w:val="00B52116"/>
    <w:rsid w:val="00B53D24"/>
    <w:rsid w:val="00B572FE"/>
    <w:rsid w:val="00B61BA8"/>
    <w:rsid w:val="00B61D16"/>
    <w:rsid w:val="00B62613"/>
    <w:rsid w:val="00B7035F"/>
    <w:rsid w:val="00B70A51"/>
    <w:rsid w:val="00B71AB2"/>
    <w:rsid w:val="00B72A32"/>
    <w:rsid w:val="00B8056B"/>
    <w:rsid w:val="00B841D3"/>
    <w:rsid w:val="00B9123D"/>
    <w:rsid w:val="00B91CA0"/>
    <w:rsid w:val="00B92982"/>
    <w:rsid w:val="00B93B06"/>
    <w:rsid w:val="00B95A13"/>
    <w:rsid w:val="00BA3E6C"/>
    <w:rsid w:val="00BA417B"/>
    <w:rsid w:val="00BA5EE2"/>
    <w:rsid w:val="00BA7B08"/>
    <w:rsid w:val="00BB0AED"/>
    <w:rsid w:val="00BB12E9"/>
    <w:rsid w:val="00BB2253"/>
    <w:rsid w:val="00BB268E"/>
    <w:rsid w:val="00BB367B"/>
    <w:rsid w:val="00BC3808"/>
    <w:rsid w:val="00BC4840"/>
    <w:rsid w:val="00BD226C"/>
    <w:rsid w:val="00BD7C42"/>
    <w:rsid w:val="00BE1645"/>
    <w:rsid w:val="00BE2DFF"/>
    <w:rsid w:val="00BE480B"/>
    <w:rsid w:val="00BE4B47"/>
    <w:rsid w:val="00BE69BC"/>
    <w:rsid w:val="00BE6A0C"/>
    <w:rsid w:val="00BE709B"/>
    <w:rsid w:val="00BF225D"/>
    <w:rsid w:val="00BF42DF"/>
    <w:rsid w:val="00BF5057"/>
    <w:rsid w:val="00BF511B"/>
    <w:rsid w:val="00BF5E23"/>
    <w:rsid w:val="00BF70DD"/>
    <w:rsid w:val="00C007C6"/>
    <w:rsid w:val="00C00DF3"/>
    <w:rsid w:val="00C022CA"/>
    <w:rsid w:val="00C03B65"/>
    <w:rsid w:val="00C06168"/>
    <w:rsid w:val="00C11DDB"/>
    <w:rsid w:val="00C14A6C"/>
    <w:rsid w:val="00C152EF"/>
    <w:rsid w:val="00C169A5"/>
    <w:rsid w:val="00C21FEE"/>
    <w:rsid w:val="00C225DF"/>
    <w:rsid w:val="00C243E6"/>
    <w:rsid w:val="00C279F4"/>
    <w:rsid w:val="00C30659"/>
    <w:rsid w:val="00C32742"/>
    <w:rsid w:val="00C3570B"/>
    <w:rsid w:val="00C362CD"/>
    <w:rsid w:val="00C425AD"/>
    <w:rsid w:val="00C4299A"/>
    <w:rsid w:val="00C5015C"/>
    <w:rsid w:val="00C60C75"/>
    <w:rsid w:val="00C6771E"/>
    <w:rsid w:val="00C718ED"/>
    <w:rsid w:val="00C75917"/>
    <w:rsid w:val="00C76C58"/>
    <w:rsid w:val="00C77AEF"/>
    <w:rsid w:val="00C81666"/>
    <w:rsid w:val="00C82456"/>
    <w:rsid w:val="00C82A7A"/>
    <w:rsid w:val="00C82B41"/>
    <w:rsid w:val="00C83D21"/>
    <w:rsid w:val="00C84ECC"/>
    <w:rsid w:val="00C85160"/>
    <w:rsid w:val="00C85990"/>
    <w:rsid w:val="00C8630A"/>
    <w:rsid w:val="00C90492"/>
    <w:rsid w:val="00C90642"/>
    <w:rsid w:val="00C92A9D"/>
    <w:rsid w:val="00C93061"/>
    <w:rsid w:val="00C93D0A"/>
    <w:rsid w:val="00C95122"/>
    <w:rsid w:val="00C971FC"/>
    <w:rsid w:val="00C97854"/>
    <w:rsid w:val="00C9791C"/>
    <w:rsid w:val="00CA00E7"/>
    <w:rsid w:val="00CA0525"/>
    <w:rsid w:val="00CA21A8"/>
    <w:rsid w:val="00CA2DF7"/>
    <w:rsid w:val="00CA4533"/>
    <w:rsid w:val="00CB0317"/>
    <w:rsid w:val="00CB0FB9"/>
    <w:rsid w:val="00CB1487"/>
    <w:rsid w:val="00CB1B0E"/>
    <w:rsid w:val="00CC201D"/>
    <w:rsid w:val="00CC2FBB"/>
    <w:rsid w:val="00CC7D69"/>
    <w:rsid w:val="00CD323F"/>
    <w:rsid w:val="00CD3D6E"/>
    <w:rsid w:val="00CD4609"/>
    <w:rsid w:val="00CD7A34"/>
    <w:rsid w:val="00CD7EA9"/>
    <w:rsid w:val="00CE25C4"/>
    <w:rsid w:val="00CE42A4"/>
    <w:rsid w:val="00CE671B"/>
    <w:rsid w:val="00CE6FEF"/>
    <w:rsid w:val="00CE7CB0"/>
    <w:rsid w:val="00CE7EC0"/>
    <w:rsid w:val="00CF111D"/>
    <w:rsid w:val="00CF1A34"/>
    <w:rsid w:val="00CF28F8"/>
    <w:rsid w:val="00CF31E7"/>
    <w:rsid w:val="00CF562D"/>
    <w:rsid w:val="00CF6F55"/>
    <w:rsid w:val="00D00BA2"/>
    <w:rsid w:val="00D014BD"/>
    <w:rsid w:val="00D01A35"/>
    <w:rsid w:val="00D049FD"/>
    <w:rsid w:val="00D07C85"/>
    <w:rsid w:val="00D11D62"/>
    <w:rsid w:val="00D12DA2"/>
    <w:rsid w:val="00D20E63"/>
    <w:rsid w:val="00D220FF"/>
    <w:rsid w:val="00D222F1"/>
    <w:rsid w:val="00D2540F"/>
    <w:rsid w:val="00D25477"/>
    <w:rsid w:val="00D26261"/>
    <w:rsid w:val="00D323C6"/>
    <w:rsid w:val="00D3331F"/>
    <w:rsid w:val="00D33F7A"/>
    <w:rsid w:val="00D35385"/>
    <w:rsid w:val="00D36460"/>
    <w:rsid w:val="00D44426"/>
    <w:rsid w:val="00D44CC8"/>
    <w:rsid w:val="00D46B81"/>
    <w:rsid w:val="00D4718F"/>
    <w:rsid w:val="00D47BBA"/>
    <w:rsid w:val="00D5197B"/>
    <w:rsid w:val="00D538C6"/>
    <w:rsid w:val="00D5460D"/>
    <w:rsid w:val="00D54D16"/>
    <w:rsid w:val="00D565DE"/>
    <w:rsid w:val="00D61086"/>
    <w:rsid w:val="00D615BA"/>
    <w:rsid w:val="00D645B5"/>
    <w:rsid w:val="00D7093F"/>
    <w:rsid w:val="00D70D33"/>
    <w:rsid w:val="00D71B6F"/>
    <w:rsid w:val="00D72B09"/>
    <w:rsid w:val="00D75D73"/>
    <w:rsid w:val="00D765A7"/>
    <w:rsid w:val="00D77D67"/>
    <w:rsid w:val="00D81ADF"/>
    <w:rsid w:val="00D83C74"/>
    <w:rsid w:val="00D866E9"/>
    <w:rsid w:val="00D9187A"/>
    <w:rsid w:val="00D93303"/>
    <w:rsid w:val="00D9555E"/>
    <w:rsid w:val="00D95B2E"/>
    <w:rsid w:val="00DA0F48"/>
    <w:rsid w:val="00DB06CD"/>
    <w:rsid w:val="00DB1092"/>
    <w:rsid w:val="00DB52D3"/>
    <w:rsid w:val="00DB658C"/>
    <w:rsid w:val="00DC2EC9"/>
    <w:rsid w:val="00DC375F"/>
    <w:rsid w:val="00DC48B9"/>
    <w:rsid w:val="00DC52A7"/>
    <w:rsid w:val="00DC6071"/>
    <w:rsid w:val="00DD1A99"/>
    <w:rsid w:val="00DD44D6"/>
    <w:rsid w:val="00DD48CD"/>
    <w:rsid w:val="00DD79D7"/>
    <w:rsid w:val="00DE1DB4"/>
    <w:rsid w:val="00DE3318"/>
    <w:rsid w:val="00DF226E"/>
    <w:rsid w:val="00DF4634"/>
    <w:rsid w:val="00DF46CA"/>
    <w:rsid w:val="00DF5D05"/>
    <w:rsid w:val="00E06571"/>
    <w:rsid w:val="00E06D18"/>
    <w:rsid w:val="00E11AC3"/>
    <w:rsid w:val="00E133DB"/>
    <w:rsid w:val="00E13E29"/>
    <w:rsid w:val="00E170D4"/>
    <w:rsid w:val="00E200C0"/>
    <w:rsid w:val="00E20666"/>
    <w:rsid w:val="00E32914"/>
    <w:rsid w:val="00E33103"/>
    <w:rsid w:val="00E33945"/>
    <w:rsid w:val="00E37901"/>
    <w:rsid w:val="00E40683"/>
    <w:rsid w:val="00E4399E"/>
    <w:rsid w:val="00E45817"/>
    <w:rsid w:val="00E45DE5"/>
    <w:rsid w:val="00E51117"/>
    <w:rsid w:val="00E5174A"/>
    <w:rsid w:val="00E51CB7"/>
    <w:rsid w:val="00E554F3"/>
    <w:rsid w:val="00E568D6"/>
    <w:rsid w:val="00E60621"/>
    <w:rsid w:val="00E62AB5"/>
    <w:rsid w:val="00E62FE5"/>
    <w:rsid w:val="00E637D0"/>
    <w:rsid w:val="00E655A0"/>
    <w:rsid w:val="00E678FA"/>
    <w:rsid w:val="00E70D85"/>
    <w:rsid w:val="00E7388D"/>
    <w:rsid w:val="00E74E6C"/>
    <w:rsid w:val="00E74F9B"/>
    <w:rsid w:val="00E75B23"/>
    <w:rsid w:val="00E7663F"/>
    <w:rsid w:val="00E82750"/>
    <w:rsid w:val="00E8443E"/>
    <w:rsid w:val="00E90AA9"/>
    <w:rsid w:val="00E94D58"/>
    <w:rsid w:val="00E959FC"/>
    <w:rsid w:val="00E96C39"/>
    <w:rsid w:val="00E96CBE"/>
    <w:rsid w:val="00E970B2"/>
    <w:rsid w:val="00EA179C"/>
    <w:rsid w:val="00EA17B6"/>
    <w:rsid w:val="00EA30DF"/>
    <w:rsid w:val="00EA4876"/>
    <w:rsid w:val="00EA7D25"/>
    <w:rsid w:val="00EB2F70"/>
    <w:rsid w:val="00EB4AE3"/>
    <w:rsid w:val="00EB5876"/>
    <w:rsid w:val="00EB5F96"/>
    <w:rsid w:val="00EB6B51"/>
    <w:rsid w:val="00EB775F"/>
    <w:rsid w:val="00EC0470"/>
    <w:rsid w:val="00EC135D"/>
    <w:rsid w:val="00EC27AF"/>
    <w:rsid w:val="00EC2B1B"/>
    <w:rsid w:val="00EC3A48"/>
    <w:rsid w:val="00EC65D7"/>
    <w:rsid w:val="00ED223F"/>
    <w:rsid w:val="00ED2BB8"/>
    <w:rsid w:val="00ED46ED"/>
    <w:rsid w:val="00EE11C3"/>
    <w:rsid w:val="00EE1C2A"/>
    <w:rsid w:val="00EE4B07"/>
    <w:rsid w:val="00EE58CD"/>
    <w:rsid w:val="00EE70DB"/>
    <w:rsid w:val="00EF0F27"/>
    <w:rsid w:val="00EF182F"/>
    <w:rsid w:val="00EF1DEC"/>
    <w:rsid w:val="00EF1FA9"/>
    <w:rsid w:val="00EF29E1"/>
    <w:rsid w:val="00EF54D3"/>
    <w:rsid w:val="00EF60CD"/>
    <w:rsid w:val="00F0053C"/>
    <w:rsid w:val="00F04AF6"/>
    <w:rsid w:val="00F06A4A"/>
    <w:rsid w:val="00F126E9"/>
    <w:rsid w:val="00F14059"/>
    <w:rsid w:val="00F14DE3"/>
    <w:rsid w:val="00F15E73"/>
    <w:rsid w:val="00F17920"/>
    <w:rsid w:val="00F223D3"/>
    <w:rsid w:val="00F27552"/>
    <w:rsid w:val="00F302A3"/>
    <w:rsid w:val="00F304DA"/>
    <w:rsid w:val="00F30CDD"/>
    <w:rsid w:val="00F31A01"/>
    <w:rsid w:val="00F35002"/>
    <w:rsid w:val="00F3590B"/>
    <w:rsid w:val="00F40E2F"/>
    <w:rsid w:val="00F41D81"/>
    <w:rsid w:val="00F44E42"/>
    <w:rsid w:val="00F452FA"/>
    <w:rsid w:val="00F5017C"/>
    <w:rsid w:val="00F505E7"/>
    <w:rsid w:val="00F520D1"/>
    <w:rsid w:val="00F52C4C"/>
    <w:rsid w:val="00F53699"/>
    <w:rsid w:val="00F54C39"/>
    <w:rsid w:val="00F5542F"/>
    <w:rsid w:val="00F556F6"/>
    <w:rsid w:val="00F5596B"/>
    <w:rsid w:val="00F56152"/>
    <w:rsid w:val="00F57802"/>
    <w:rsid w:val="00F57979"/>
    <w:rsid w:val="00F57BAA"/>
    <w:rsid w:val="00F64AFD"/>
    <w:rsid w:val="00F65BD5"/>
    <w:rsid w:val="00F67A1F"/>
    <w:rsid w:val="00F67BBC"/>
    <w:rsid w:val="00F727A1"/>
    <w:rsid w:val="00F741D3"/>
    <w:rsid w:val="00F760DF"/>
    <w:rsid w:val="00F76700"/>
    <w:rsid w:val="00F81410"/>
    <w:rsid w:val="00F823E7"/>
    <w:rsid w:val="00F82B6D"/>
    <w:rsid w:val="00F85F6E"/>
    <w:rsid w:val="00F905E2"/>
    <w:rsid w:val="00F95060"/>
    <w:rsid w:val="00F97225"/>
    <w:rsid w:val="00FA0705"/>
    <w:rsid w:val="00FA21D0"/>
    <w:rsid w:val="00FA2361"/>
    <w:rsid w:val="00FA336B"/>
    <w:rsid w:val="00FA550C"/>
    <w:rsid w:val="00FA629D"/>
    <w:rsid w:val="00FB24CF"/>
    <w:rsid w:val="00FB26EF"/>
    <w:rsid w:val="00FB2F19"/>
    <w:rsid w:val="00FB5B66"/>
    <w:rsid w:val="00FC08E8"/>
    <w:rsid w:val="00FC173F"/>
    <w:rsid w:val="00FC1A28"/>
    <w:rsid w:val="00FC3918"/>
    <w:rsid w:val="00FC3F5C"/>
    <w:rsid w:val="00FC42E7"/>
    <w:rsid w:val="00FC48F5"/>
    <w:rsid w:val="00FC4BBC"/>
    <w:rsid w:val="00FC5CDC"/>
    <w:rsid w:val="00FC7A20"/>
    <w:rsid w:val="00FE1305"/>
    <w:rsid w:val="00FE15DF"/>
    <w:rsid w:val="00FE2F38"/>
    <w:rsid w:val="00FE4BB6"/>
    <w:rsid w:val="00FE4F9B"/>
    <w:rsid w:val="00FE6506"/>
    <w:rsid w:val="00FF0FB9"/>
    <w:rsid w:val="00FF23C9"/>
    <w:rsid w:val="00FF2F3B"/>
    <w:rsid w:val="00FF4411"/>
    <w:rsid w:val="00FF6E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FBF8206"/>
  <w15:docId w15:val="{5C63BB3A-4980-4016-A2C7-184B4A5A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699"/>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A47218"/>
    <w:pPr>
      <w:tabs>
        <w:tab w:val="center" w:pos="4536"/>
        <w:tab w:val="right" w:pos="9072"/>
      </w:tabs>
    </w:pPr>
  </w:style>
  <w:style w:type="table" w:styleId="Grilledutableau">
    <w:name w:val="Table Grid"/>
    <w:basedOn w:val="TableauNormal"/>
    <w:rsid w:val="00A47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A47218"/>
    <w:pPr>
      <w:tabs>
        <w:tab w:val="center" w:pos="4536"/>
        <w:tab w:val="right" w:pos="9072"/>
      </w:tabs>
    </w:pPr>
  </w:style>
  <w:style w:type="paragraph" w:customStyle="1" w:styleId="Intgralebase">
    <w:name w:val="Intégrale_base"/>
    <w:rsid w:val="00BE709B"/>
    <w:pPr>
      <w:spacing w:line="280" w:lineRule="exact"/>
    </w:pPr>
    <w:rPr>
      <w:rFonts w:ascii="Arial" w:eastAsia="Times" w:hAnsi="Arial"/>
    </w:rPr>
  </w:style>
  <w:style w:type="character" w:styleId="Numrodepage">
    <w:name w:val="page number"/>
    <w:basedOn w:val="Policepardfaut"/>
    <w:rsid w:val="00ED2BB8"/>
  </w:style>
  <w:style w:type="paragraph" w:styleId="Textedebulles">
    <w:name w:val="Balloon Text"/>
    <w:basedOn w:val="Normal"/>
    <w:semiHidden/>
    <w:rsid w:val="00EC135D"/>
    <w:rPr>
      <w:rFonts w:ascii="Tahoma" w:hAnsi="Tahoma" w:cs="Tahoma"/>
      <w:sz w:val="16"/>
      <w:szCs w:val="16"/>
    </w:rPr>
  </w:style>
  <w:style w:type="paragraph" w:styleId="Notedebasdepage">
    <w:name w:val="footnote text"/>
    <w:basedOn w:val="Normal"/>
    <w:semiHidden/>
    <w:rsid w:val="00495695"/>
    <w:rPr>
      <w:sz w:val="20"/>
      <w:szCs w:val="20"/>
    </w:rPr>
  </w:style>
  <w:style w:type="character" w:styleId="Appelnotedebasdep">
    <w:name w:val="footnote reference"/>
    <w:semiHidden/>
    <w:rsid w:val="00495695"/>
    <w:rPr>
      <w:vertAlign w:val="superscript"/>
    </w:rPr>
  </w:style>
  <w:style w:type="character" w:customStyle="1" w:styleId="En-tteCar">
    <w:name w:val="En-tête Car"/>
    <w:link w:val="En-tte"/>
    <w:locked/>
    <w:rsid w:val="00B25C87"/>
    <w:rPr>
      <w:sz w:val="24"/>
      <w:szCs w:val="24"/>
    </w:rPr>
  </w:style>
  <w:style w:type="paragraph" w:styleId="Paragraphedeliste">
    <w:name w:val="List Paragraph"/>
    <w:basedOn w:val="Normal"/>
    <w:uiPriority w:val="34"/>
    <w:qFormat/>
    <w:rsid w:val="00845001"/>
    <w:pPr>
      <w:ind w:left="708"/>
    </w:pPr>
  </w:style>
  <w:style w:type="character" w:styleId="Lienhypertexte">
    <w:name w:val="Hyperlink"/>
    <w:rsid w:val="0021411E"/>
    <w:rPr>
      <w:color w:val="0563C1"/>
      <w:u w:val="single"/>
    </w:rPr>
  </w:style>
  <w:style w:type="character" w:styleId="Marquedecommentaire">
    <w:name w:val="annotation reference"/>
    <w:basedOn w:val="Policepardfaut"/>
    <w:rsid w:val="00722803"/>
    <w:rPr>
      <w:sz w:val="16"/>
      <w:szCs w:val="16"/>
    </w:rPr>
  </w:style>
  <w:style w:type="paragraph" w:styleId="Commentaire">
    <w:name w:val="annotation text"/>
    <w:basedOn w:val="Normal"/>
    <w:link w:val="CommentaireCar"/>
    <w:rsid w:val="00722803"/>
    <w:rPr>
      <w:sz w:val="20"/>
      <w:szCs w:val="20"/>
    </w:rPr>
  </w:style>
  <w:style w:type="character" w:customStyle="1" w:styleId="CommentaireCar">
    <w:name w:val="Commentaire Car"/>
    <w:basedOn w:val="Policepardfaut"/>
    <w:link w:val="Commentaire"/>
    <w:rsid w:val="00722803"/>
  </w:style>
  <w:style w:type="paragraph" w:styleId="Objetducommentaire">
    <w:name w:val="annotation subject"/>
    <w:basedOn w:val="Commentaire"/>
    <w:next w:val="Commentaire"/>
    <w:link w:val="ObjetducommentaireCar"/>
    <w:rsid w:val="00722803"/>
    <w:rPr>
      <w:b/>
      <w:bCs/>
    </w:rPr>
  </w:style>
  <w:style w:type="character" w:customStyle="1" w:styleId="ObjetducommentaireCar">
    <w:name w:val="Objet du commentaire Car"/>
    <w:basedOn w:val="CommentaireCar"/>
    <w:link w:val="Objetducommentaire"/>
    <w:rsid w:val="00722803"/>
    <w:rPr>
      <w:b/>
      <w:bCs/>
    </w:rPr>
  </w:style>
  <w:style w:type="paragraph" w:styleId="Notedefin">
    <w:name w:val="endnote text"/>
    <w:basedOn w:val="Normal"/>
    <w:link w:val="NotedefinCar"/>
    <w:semiHidden/>
    <w:unhideWhenUsed/>
    <w:rsid w:val="000E49AE"/>
    <w:rPr>
      <w:sz w:val="20"/>
      <w:szCs w:val="20"/>
    </w:rPr>
  </w:style>
  <w:style w:type="character" w:customStyle="1" w:styleId="NotedefinCar">
    <w:name w:val="Note de fin Car"/>
    <w:basedOn w:val="Policepardfaut"/>
    <w:link w:val="Notedefin"/>
    <w:semiHidden/>
    <w:rsid w:val="000E49AE"/>
  </w:style>
  <w:style w:type="character" w:styleId="Appeldenotedefin">
    <w:name w:val="endnote reference"/>
    <w:basedOn w:val="Policepardfaut"/>
    <w:semiHidden/>
    <w:unhideWhenUsed/>
    <w:rsid w:val="000E49AE"/>
    <w:rPr>
      <w:vertAlign w:val="superscript"/>
    </w:rPr>
  </w:style>
  <w:style w:type="paragraph" w:styleId="Rvision">
    <w:name w:val="Revision"/>
    <w:hidden/>
    <w:uiPriority w:val="99"/>
    <w:semiHidden/>
    <w:rsid w:val="00ED223F"/>
    <w:rPr>
      <w:sz w:val="24"/>
      <w:szCs w:val="24"/>
    </w:rPr>
  </w:style>
  <w:style w:type="character" w:styleId="lev">
    <w:name w:val="Strong"/>
    <w:basedOn w:val="Policepardfaut"/>
    <w:uiPriority w:val="22"/>
    <w:qFormat/>
    <w:rsid w:val="00773201"/>
    <w:rPr>
      <w:b/>
      <w:bCs/>
    </w:rPr>
  </w:style>
  <w:style w:type="character" w:customStyle="1" w:styleId="PieddepageCar">
    <w:name w:val="Pied de page Car"/>
    <w:basedOn w:val="Policepardfaut"/>
    <w:link w:val="Pieddepage"/>
    <w:uiPriority w:val="99"/>
    <w:rsid w:val="00BE4B47"/>
    <w:rPr>
      <w:sz w:val="24"/>
      <w:szCs w:val="24"/>
    </w:rPr>
  </w:style>
  <w:style w:type="character" w:styleId="Textedelespacerserv">
    <w:name w:val="Placeholder Text"/>
    <w:basedOn w:val="Policepardfaut"/>
    <w:uiPriority w:val="99"/>
    <w:semiHidden/>
    <w:rsid w:val="001A69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5236">
      <w:bodyDiv w:val="1"/>
      <w:marLeft w:val="0"/>
      <w:marRight w:val="0"/>
      <w:marTop w:val="0"/>
      <w:marBottom w:val="0"/>
      <w:divBdr>
        <w:top w:val="none" w:sz="0" w:space="0" w:color="auto"/>
        <w:left w:val="none" w:sz="0" w:space="0" w:color="auto"/>
        <w:bottom w:val="none" w:sz="0" w:space="0" w:color="auto"/>
        <w:right w:val="none" w:sz="0" w:space="0" w:color="auto"/>
      </w:divBdr>
    </w:div>
    <w:div w:id="17730648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384990313">
      <w:bodyDiv w:val="1"/>
      <w:marLeft w:val="0"/>
      <w:marRight w:val="0"/>
      <w:marTop w:val="0"/>
      <w:marBottom w:val="0"/>
      <w:divBdr>
        <w:top w:val="none" w:sz="0" w:space="0" w:color="auto"/>
        <w:left w:val="none" w:sz="0" w:space="0" w:color="auto"/>
        <w:bottom w:val="none" w:sz="0" w:space="0" w:color="auto"/>
        <w:right w:val="none" w:sz="0" w:space="0" w:color="auto"/>
      </w:divBdr>
    </w:div>
    <w:div w:id="453790562">
      <w:bodyDiv w:val="1"/>
      <w:marLeft w:val="0"/>
      <w:marRight w:val="0"/>
      <w:marTop w:val="0"/>
      <w:marBottom w:val="0"/>
      <w:divBdr>
        <w:top w:val="none" w:sz="0" w:space="0" w:color="auto"/>
        <w:left w:val="none" w:sz="0" w:space="0" w:color="auto"/>
        <w:bottom w:val="none" w:sz="0" w:space="0" w:color="auto"/>
        <w:right w:val="none" w:sz="0" w:space="0" w:color="auto"/>
      </w:divBdr>
    </w:div>
    <w:div w:id="454061977">
      <w:bodyDiv w:val="1"/>
      <w:marLeft w:val="0"/>
      <w:marRight w:val="0"/>
      <w:marTop w:val="0"/>
      <w:marBottom w:val="0"/>
      <w:divBdr>
        <w:top w:val="none" w:sz="0" w:space="0" w:color="auto"/>
        <w:left w:val="none" w:sz="0" w:space="0" w:color="auto"/>
        <w:bottom w:val="none" w:sz="0" w:space="0" w:color="auto"/>
        <w:right w:val="none" w:sz="0" w:space="0" w:color="auto"/>
      </w:divBdr>
    </w:div>
    <w:div w:id="547954236">
      <w:bodyDiv w:val="1"/>
      <w:marLeft w:val="0"/>
      <w:marRight w:val="0"/>
      <w:marTop w:val="0"/>
      <w:marBottom w:val="0"/>
      <w:divBdr>
        <w:top w:val="none" w:sz="0" w:space="0" w:color="auto"/>
        <w:left w:val="none" w:sz="0" w:space="0" w:color="auto"/>
        <w:bottom w:val="none" w:sz="0" w:space="0" w:color="auto"/>
        <w:right w:val="none" w:sz="0" w:space="0" w:color="auto"/>
      </w:divBdr>
    </w:div>
    <w:div w:id="828137220">
      <w:bodyDiv w:val="1"/>
      <w:marLeft w:val="0"/>
      <w:marRight w:val="0"/>
      <w:marTop w:val="0"/>
      <w:marBottom w:val="0"/>
      <w:divBdr>
        <w:top w:val="none" w:sz="0" w:space="0" w:color="auto"/>
        <w:left w:val="none" w:sz="0" w:space="0" w:color="auto"/>
        <w:bottom w:val="none" w:sz="0" w:space="0" w:color="auto"/>
        <w:right w:val="none" w:sz="0" w:space="0" w:color="auto"/>
      </w:divBdr>
    </w:div>
    <w:div w:id="944534408">
      <w:bodyDiv w:val="1"/>
      <w:marLeft w:val="0"/>
      <w:marRight w:val="0"/>
      <w:marTop w:val="0"/>
      <w:marBottom w:val="0"/>
      <w:divBdr>
        <w:top w:val="none" w:sz="0" w:space="0" w:color="auto"/>
        <w:left w:val="none" w:sz="0" w:space="0" w:color="auto"/>
        <w:bottom w:val="none" w:sz="0" w:space="0" w:color="auto"/>
        <w:right w:val="none" w:sz="0" w:space="0" w:color="auto"/>
      </w:divBdr>
    </w:div>
    <w:div w:id="983657471">
      <w:bodyDiv w:val="1"/>
      <w:marLeft w:val="0"/>
      <w:marRight w:val="0"/>
      <w:marTop w:val="0"/>
      <w:marBottom w:val="0"/>
      <w:divBdr>
        <w:top w:val="none" w:sz="0" w:space="0" w:color="auto"/>
        <w:left w:val="none" w:sz="0" w:space="0" w:color="auto"/>
        <w:bottom w:val="none" w:sz="0" w:space="0" w:color="auto"/>
        <w:right w:val="none" w:sz="0" w:space="0" w:color="auto"/>
      </w:divBdr>
      <w:divsChild>
        <w:div w:id="1796756656">
          <w:marLeft w:val="0"/>
          <w:marRight w:val="0"/>
          <w:marTop w:val="0"/>
          <w:marBottom w:val="0"/>
          <w:divBdr>
            <w:top w:val="none" w:sz="0" w:space="0" w:color="auto"/>
            <w:left w:val="none" w:sz="0" w:space="0" w:color="auto"/>
            <w:bottom w:val="none" w:sz="0" w:space="0" w:color="auto"/>
            <w:right w:val="none" w:sz="0" w:space="0" w:color="auto"/>
          </w:divBdr>
          <w:divsChild>
            <w:div w:id="212430511">
              <w:marLeft w:val="0"/>
              <w:marRight w:val="0"/>
              <w:marTop w:val="0"/>
              <w:marBottom w:val="0"/>
              <w:divBdr>
                <w:top w:val="none" w:sz="0" w:space="0" w:color="auto"/>
                <w:left w:val="none" w:sz="0" w:space="0" w:color="auto"/>
                <w:bottom w:val="none" w:sz="0" w:space="0" w:color="auto"/>
                <w:right w:val="none" w:sz="0" w:space="0" w:color="auto"/>
              </w:divBdr>
            </w:div>
          </w:divsChild>
        </w:div>
        <w:div w:id="1186287940">
          <w:marLeft w:val="0"/>
          <w:marRight w:val="0"/>
          <w:marTop w:val="0"/>
          <w:marBottom w:val="0"/>
          <w:divBdr>
            <w:top w:val="none" w:sz="0" w:space="0" w:color="auto"/>
            <w:left w:val="none" w:sz="0" w:space="0" w:color="auto"/>
            <w:bottom w:val="none" w:sz="0" w:space="0" w:color="auto"/>
            <w:right w:val="none" w:sz="0" w:space="0" w:color="auto"/>
          </w:divBdr>
          <w:divsChild>
            <w:div w:id="20817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61860">
      <w:bodyDiv w:val="1"/>
      <w:marLeft w:val="0"/>
      <w:marRight w:val="0"/>
      <w:marTop w:val="0"/>
      <w:marBottom w:val="0"/>
      <w:divBdr>
        <w:top w:val="none" w:sz="0" w:space="0" w:color="auto"/>
        <w:left w:val="none" w:sz="0" w:space="0" w:color="auto"/>
        <w:bottom w:val="none" w:sz="0" w:space="0" w:color="auto"/>
        <w:right w:val="none" w:sz="0" w:space="0" w:color="auto"/>
      </w:divBdr>
    </w:div>
    <w:div w:id="1365211703">
      <w:bodyDiv w:val="1"/>
      <w:marLeft w:val="0"/>
      <w:marRight w:val="0"/>
      <w:marTop w:val="0"/>
      <w:marBottom w:val="0"/>
      <w:divBdr>
        <w:top w:val="none" w:sz="0" w:space="0" w:color="auto"/>
        <w:left w:val="none" w:sz="0" w:space="0" w:color="auto"/>
        <w:bottom w:val="none" w:sz="0" w:space="0" w:color="auto"/>
        <w:right w:val="none" w:sz="0" w:space="0" w:color="auto"/>
      </w:divBdr>
    </w:div>
    <w:div w:id="1396122915">
      <w:bodyDiv w:val="1"/>
      <w:marLeft w:val="0"/>
      <w:marRight w:val="0"/>
      <w:marTop w:val="0"/>
      <w:marBottom w:val="0"/>
      <w:divBdr>
        <w:top w:val="none" w:sz="0" w:space="0" w:color="auto"/>
        <w:left w:val="none" w:sz="0" w:space="0" w:color="auto"/>
        <w:bottom w:val="none" w:sz="0" w:space="0" w:color="auto"/>
        <w:right w:val="none" w:sz="0" w:space="0" w:color="auto"/>
      </w:divBdr>
    </w:div>
    <w:div w:id="1485858560">
      <w:bodyDiv w:val="1"/>
      <w:marLeft w:val="0"/>
      <w:marRight w:val="0"/>
      <w:marTop w:val="0"/>
      <w:marBottom w:val="0"/>
      <w:divBdr>
        <w:top w:val="none" w:sz="0" w:space="0" w:color="auto"/>
        <w:left w:val="none" w:sz="0" w:space="0" w:color="auto"/>
        <w:bottom w:val="none" w:sz="0" w:space="0" w:color="auto"/>
        <w:right w:val="none" w:sz="0" w:space="0" w:color="auto"/>
      </w:divBdr>
    </w:div>
    <w:div w:id="1555121545">
      <w:bodyDiv w:val="1"/>
      <w:marLeft w:val="0"/>
      <w:marRight w:val="0"/>
      <w:marTop w:val="0"/>
      <w:marBottom w:val="0"/>
      <w:divBdr>
        <w:top w:val="none" w:sz="0" w:space="0" w:color="auto"/>
        <w:left w:val="none" w:sz="0" w:space="0" w:color="auto"/>
        <w:bottom w:val="none" w:sz="0" w:space="0" w:color="auto"/>
        <w:right w:val="none" w:sz="0" w:space="0" w:color="auto"/>
      </w:divBdr>
    </w:div>
    <w:div w:id="1632982228">
      <w:bodyDiv w:val="1"/>
      <w:marLeft w:val="0"/>
      <w:marRight w:val="0"/>
      <w:marTop w:val="0"/>
      <w:marBottom w:val="0"/>
      <w:divBdr>
        <w:top w:val="none" w:sz="0" w:space="0" w:color="auto"/>
        <w:left w:val="none" w:sz="0" w:space="0" w:color="auto"/>
        <w:bottom w:val="none" w:sz="0" w:space="0" w:color="auto"/>
        <w:right w:val="none" w:sz="0" w:space="0" w:color="auto"/>
      </w:divBdr>
    </w:div>
    <w:div w:id="1810896201">
      <w:bodyDiv w:val="1"/>
      <w:marLeft w:val="0"/>
      <w:marRight w:val="0"/>
      <w:marTop w:val="0"/>
      <w:marBottom w:val="0"/>
      <w:divBdr>
        <w:top w:val="none" w:sz="0" w:space="0" w:color="auto"/>
        <w:left w:val="none" w:sz="0" w:space="0" w:color="auto"/>
        <w:bottom w:val="none" w:sz="0" w:space="0" w:color="auto"/>
        <w:right w:val="none" w:sz="0" w:space="0" w:color="auto"/>
      </w:divBdr>
    </w:div>
    <w:div w:id="207600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C24CB-5A93-471B-8EA2-7F43E0CD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1154</Words>
  <Characters>7445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PERSONNELS DE DIRECTION</vt:lpstr>
    </vt:vector>
  </TitlesOfParts>
  <Company>men</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PERSONNELS DE DIRECTION</dc:title>
  <dc:creator>dpe</dc:creator>
  <cp:lastModifiedBy>AURELIE LEROY</cp:lastModifiedBy>
  <cp:revision>11</cp:revision>
  <cp:lastPrinted>2024-09-26T06:07:00Z</cp:lastPrinted>
  <dcterms:created xsi:type="dcterms:W3CDTF">2024-09-18T11:38:00Z</dcterms:created>
  <dcterms:modified xsi:type="dcterms:W3CDTF">2024-10-22T05:51:00Z</dcterms:modified>
</cp:coreProperties>
</file>