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58" w:rsidRDefault="00045958" w:rsidP="00B0570B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bookmarkStart w:id="0" w:name="_GoBack"/>
      <w:bookmarkEnd w:id="0"/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45958" w:rsidRDefault="00045958">
      <w:pPr>
        <w:pStyle w:val="Titre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LETTRE DE MISSION de L'Assistant de Prévention</w:t>
      </w: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45958" w:rsidRDefault="00045958">
      <w:pPr>
        <w:tabs>
          <w:tab w:val="left" w:leader="dot" w:pos="9000"/>
        </w:tabs>
        <w:autoSpaceDE w:val="0"/>
        <w:autoSpaceDN w:val="0"/>
        <w:adjustRightInd w:val="0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Nom de l’établissement :</w:t>
      </w:r>
      <w:r w:rsidR="00CC6C3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</w:p>
    <w:p w:rsidR="00045958" w:rsidRDefault="00045958">
      <w:pPr>
        <w:pStyle w:val="Corpsdetexte2"/>
        <w:tabs>
          <w:tab w:val="left" w:leader="dot" w:pos="9000"/>
        </w:tabs>
        <w:spacing w:line="360" w:lineRule="auto"/>
      </w:pPr>
      <w:r>
        <w:t xml:space="preserve">Adresse postale : </w:t>
      </w:r>
      <w:r>
        <w:tab/>
      </w:r>
    </w:p>
    <w:p w:rsidR="00045958" w:rsidRDefault="00045958">
      <w:pPr>
        <w:tabs>
          <w:tab w:val="left" w:leader="dot" w:pos="9000"/>
        </w:tabs>
        <w:autoSpaceDE w:val="0"/>
        <w:autoSpaceDN w:val="0"/>
        <w:adjustRightInd w:val="0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Téléphone :</w:t>
      </w:r>
      <w:r w:rsidR="00CC6C3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…………………… adresse électronique : </w:t>
      </w:r>
      <w:r>
        <w:rPr>
          <w:color w:val="auto"/>
          <w:sz w:val="20"/>
          <w:szCs w:val="20"/>
        </w:rPr>
        <w:tab/>
      </w:r>
    </w:p>
    <w:p w:rsidR="00045958" w:rsidRDefault="00045958">
      <w:pPr>
        <w:autoSpaceDE w:val="0"/>
        <w:autoSpaceDN w:val="0"/>
        <w:adjustRightInd w:val="0"/>
        <w:jc w:val="both"/>
        <w:rPr>
          <w:i/>
          <w:iCs/>
          <w:color w:val="auto"/>
          <w:sz w:val="20"/>
          <w:szCs w:val="20"/>
        </w:rPr>
      </w:pPr>
    </w:p>
    <w:p w:rsidR="00045958" w:rsidRDefault="00045958">
      <w:pPr>
        <w:autoSpaceDE w:val="0"/>
        <w:autoSpaceDN w:val="0"/>
        <w:adjustRightInd w:val="0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Vu le décret n° 82-453 du 28 mai 1982, relatif à l'hygiène, la sécurité </w:t>
      </w:r>
      <w:r w:rsidR="008053AE">
        <w:rPr>
          <w:i/>
          <w:iCs/>
          <w:color w:val="auto"/>
          <w:sz w:val="20"/>
          <w:szCs w:val="20"/>
        </w:rPr>
        <w:t>au</w:t>
      </w:r>
      <w:r>
        <w:rPr>
          <w:i/>
          <w:iCs/>
          <w:color w:val="auto"/>
          <w:sz w:val="20"/>
          <w:szCs w:val="20"/>
        </w:rPr>
        <w:t xml:space="preserve"> travail et à la prévention médicale dans la Fonction Publique d’État, modifié par le décret n°2011-774 du 28 juin 2011 ;</w:t>
      </w:r>
    </w:p>
    <w:p w:rsidR="00045958" w:rsidRDefault="00045958">
      <w:pPr>
        <w:pStyle w:val="Corpsdetexte3"/>
      </w:pPr>
      <w:r>
        <w:t>Vu la circulaire du 9 août 2011 relative à l'application du décret ci-dessus ;</w:t>
      </w:r>
    </w:p>
    <w:p w:rsidR="00045958" w:rsidRDefault="00045958">
      <w:pPr>
        <w:autoSpaceDE w:val="0"/>
        <w:autoSpaceDN w:val="0"/>
        <w:adjustRightInd w:val="0"/>
        <w:jc w:val="both"/>
        <w:rPr>
          <w:i/>
          <w:iCs/>
          <w:color w:val="auto"/>
          <w:sz w:val="20"/>
          <w:szCs w:val="20"/>
        </w:rPr>
      </w:pPr>
    </w:p>
    <w:p w:rsidR="00045958" w:rsidRDefault="00045958">
      <w:pPr>
        <w:autoSpaceDE w:val="0"/>
        <w:autoSpaceDN w:val="0"/>
        <w:adjustRightInd w:val="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1- Nomination</w:t>
      </w:r>
    </w:p>
    <w:p w:rsidR="00045958" w:rsidRDefault="00045958">
      <w:pPr>
        <w:autoSpaceDE w:val="0"/>
        <w:autoSpaceDN w:val="0"/>
        <w:adjustRightInd w:val="0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Mme ou M. (Nom et Prénom</w:t>
      </w:r>
      <w:r w:rsidR="000B761C">
        <w:rPr>
          <w:color w:val="auto"/>
          <w:sz w:val="20"/>
          <w:szCs w:val="20"/>
        </w:rPr>
        <w:t xml:space="preserve">, adresse </w:t>
      </w:r>
      <w:proofErr w:type="spellStart"/>
      <w:r w:rsidR="000B761C">
        <w:rPr>
          <w:color w:val="auto"/>
          <w:sz w:val="20"/>
          <w:szCs w:val="20"/>
        </w:rPr>
        <w:t>mel</w:t>
      </w:r>
      <w:proofErr w:type="spellEnd"/>
      <w:r w:rsidR="000B761C">
        <w:rPr>
          <w:color w:val="auto"/>
          <w:sz w:val="20"/>
          <w:szCs w:val="20"/>
        </w:rPr>
        <w:t>, téléphone</w:t>
      </w:r>
      <w:r>
        <w:rPr>
          <w:color w:val="auto"/>
          <w:sz w:val="20"/>
          <w:szCs w:val="20"/>
        </w:rPr>
        <w:t>) :</w:t>
      </w:r>
    </w:p>
    <w:p w:rsidR="00045958" w:rsidRDefault="00045958">
      <w:pPr>
        <w:tabs>
          <w:tab w:val="left" w:leader="dot" w:pos="9000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045958" w:rsidRDefault="00045958">
      <w:pPr>
        <w:autoSpaceDE w:val="0"/>
        <w:autoSpaceDN w:val="0"/>
        <w:adjustRightInd w:val="0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Corps de rattachement :</w:t>
      </w:r>
    </w:p>
    <w:p w:rsidR="00045958" w:rsidRDefault="00045958">
      <w:pPr>
        <w:tabs>
          <w:tab w:val="left" w:leader="dot" w:pos="9000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045958" w:rsidRDefault="00045958">
      <w:pPr>
        <w:autoSpaceDE w:val="0"/>
        <w:autoSpaceDN w:val="0"/>
        <w:adjustRightInd w:val="0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Fonction ou qualité :</w:t>
      </w:r>
    </w:p>
    <w:p w:rsidR="00045958" w:rsidRDefault="00045958">
      <w:pPr>
        <w:tabs>
          <w:tab w:val="left" w:leader="dot" w:pos="9000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045958" w:rsidRDefault="00045958">
      <w:pPr>
        <w:autoSpaceDE w:val="0"/>
        <w:autoSpaceDN w:val="0"/>
        <w:adjustRightInd w:val="0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Est nommé Assistant de Prévention de l’établissement, à compter du :</w:t>
      </w:r>
    </w:p>
    <w:p w:rsidR="00045958" w:rsidRDefault="00045958">
      <w:pPr>
        <w:tabs>
          <w:tab w:val="left" w:leader="dot" w:pos="9000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045958" w:rsidRDefault="00045958">
      <w:pPr>
        <w:pStyle w:val="Corpsdetexte2"/>
        <w:spacing w:before="120"/>
      </w:pPr>
      <w:r>
        <w:t>- Exerce sa mission sous l’autorité du chef d’établissement, Mme ou M. (Nom et Prénom) :</w:t>
      </w:r>
    </w:p>
    <w:p w:rsidR="00045958" w:rsidRDefault="00045958">
      <w:pPr>
        <w:tabs>
          <w:tab w:val="left" w:leader="dot" w:pos="9000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045958" w:rsidRDefault="00045958">
      <w:pPr>
        <w:autoSpaceDE w:val="0"/>
        <w:autoSpaceDN w:val="0"/>
        <w:adjustRightInd w:val="0"/>
        <w:jc w:val="both"/>
        <w:rPr>
          <w:b/>
          <w:bCs/>
          <w:color w:val="auto"/>
          <w:sz w:val="20"/>
          <w:szCs w:val="20"/>
        </w:rPr>
      </w:pPr>
    </w:p>
    <w:p w:rsidR="00045958" w:rsidRDefault="00045958">
      <w:pPr>
        <w:autoSpaceDE w:val="0"/>
        <w:autoSpaceDN w:val="0"/>
        <w:adjustRightInd w:val="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2- Champ de compétence</w:t>
      </w: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Dans le cadre des dispositions prévues à l’article 4-1 du décret du 28 mai 1982 modifié précité, la mission d’assistant de prévention a pour objet principal </w:t>
      </w:r>
      <w:r>
        <w:rPr>
          <w:b/>
          <w:bCs/>
          <w:color w:val="auto"/>
          <w:sz w:val="20"/>
          <w:szCs w:val="20"/>
        </w:rPr>
        <w:t xml:space="preserve">d’assister et de conseiller le chef d'établissement </w:t>
      </w:r>
      <w:r>
        <w:rPr>
          <w:color w:val="auto"/>
          <w:sz w:val="20"/>
          <w:szCs w:val="20"/>
        </w:rPr>
        <w:t>dans la mise en œuvre des règles d’hygiène et de sécurité du travail. Les missions s’articulent autour de :</w:t>
      </w:r>
    </w:p>
    <w:p w:rsidR="00045958" w:rsidRDefault="00045958">
      <w:pPr>
        <w:pStyle w:val="Retraitcorpsdetexte"/>
      </w:pPr>
      <w:r>
        <w:t>* la prévention des dangers susceptibles de compromettre la santé et la sécurité des agents, dans le cadre des actions de prévention arrêtées par le chef d'établissement,</w:t>
      </w:r>
    </w:p>
    <w:p w:rsidR="00045958" w:rsidRDefault="00045958">
      <w:pPr>
        <w:autoSpaceDE w:val="0"/>
        <w:autoSpaceDN w:val="0"/>
        <w:adjustRightInd w:val="0"/>
        <w:ind w:left="540" w:hanging="1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 l’amélioration des méthodes et du milieu du travail en adaptant les conditions de travail en fonction de l’aptitude physique des agents,</w:t>
      </w:r>
    </w:p>
    <w:p w:rsidR="00045958" w:rsidRDefault="00045958">
      <w:pPr>
        <w:autoSpaceDE w:val="0"/>
        <w:autoSpaceDN w:val="0"/>
        <w:adjustRightInd w:val="0"/>
        <w:ind w:left="540" w:hanging="1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 l’approfondissement, dans l’EPLE, de la connaissance des problèmes de sécurité et des techniques propres à les résoudre,</w:t>
      </w:r>
    </w:p>
    <w:p w:rsidR="00045958" w:rsidRDefault="00045958">
      <w:pPr>
        <w:autoSpaceDE w:val="0"/>
        <w:autoSpaceDN w:val="0"/>
        <w:adjustRightInd w:val="0"/>
        <w:ind w:left="540" w:hanging="18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 la bonne tenue des registres de santé et de sécurité au travail.</w:t>
      </w: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45958" w:rsidRDefault="00045958">
      <w:pPr>
        <w:pStyle w:val="Corpsdetexte2"/>
      </w:pPr>
      <w:r>
        <w:t>De plus, conformément à ces dispositions, l’assistant de prévention est associé aux travaux de la Commission d’Hygiène et de Sécurité (CHS) et assiste de plein droit à ses réunions avec voix consultative. Il doit être informé de tout événement ou décision ayant une incidence sur la santé et la sécurité au travail.</w:t>
      </w: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Il appartient à l’assistant de prévention de contribuer à la bonne connaissance des règles d’hygiène et de sécurité par les personnels et à leur bonne application.</w:t>
      </w:r>
    </w:p>
    <w:p w:rsidR="00045958" w:rsidRDefault="00045958">
      <w:pPr>
        <w:pStyle w:val="Corpsdetexte2"/>
      </w:pPr>
      <w:r>
        <w:t>L’assistant de prévention proposera des mesures pratiques et opérationnelles propres à améliorer la prévention des risques professionnels en s’appuyant sur les rapports des inspecteurs chargés de la santé et de la sécurité au travail et/ou du médecin de prévention.</w:t>
      </w: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D’une façon générale, il recherchera des solutions pratiques en matière d’hygiène, de santé et de sécurité au travail. En ce sens, il contribuera à l’analyse des causes des accidents de service et de travail et participera, avec les autres acteurs de prévention, à la sensibilisation et à l’information des personnels.</w:t>
      </w: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En matière d’évaluation des risques, telle que prévue par le décret n° 2001-1016 du 5 novembre 2001, l’assistant de prévention sera associé à la démarche, ainsi qu’à l’élaboration du document unique.</w:t>
      </w: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45958" w:rsidRDefault="00045958">
      <w:pPr>
        <w:autoSpaceDE w:val="0"/>
        <w:autoSpaceDN w:val="0"/>
        <w:adjustRightInd w:val="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3- La formation</w:t>
      </w: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Conformément à l’article 4-2 du décret précité, l’assistant de prévention </w:t>
      </w:r>
      <w:r w:rsidR="00681A26">
        <w:rPr>
          <w:color w:val="auto"/>
          <w:sz w:val="20"/>
          <w:szCs w:val="20"/>
        </w:rPr>
        <w:t xml:space="preserve">nouvellement nommé </w:t>
      </w:r>
      <w:r>
        <w:rPr>
          <w:color w:val="auto"/>
          <w:sz w:val="20"/>
          <w:szCs w:val="20"/>
        </w:rPr>
        <w:t>bénéficie d'une formation initiale (présence obligatoire) nécessaire à la bonne réalisation de sa mission.</w:t>
      </w:r>
    </w:p>
    <w:p w:rsidR="00681A26" w:rsidRDefault="00681A2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Les assistants de prévention en poste </w:t>
      </w:r>
      <w:r w:rsidR="005B519D">
        <w:rPr>
          <w:color w:val="auto"/>
          <w:sz w:val="20"/>
          <w:szCs w:val="20"/>
        </w:rPr>
        <w:t>bénéficie également d’une journée annuelle de formation continue.</w:t>
      </w: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45958" w:rsidRDefault="00045958">
      <w:pPr>
        <w:autoSpaceDE w:val="0"/>
        <w:autoSpaceDN w:val="0"/>
        <w:adjustRightInd w:val="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4- Le partenariat</w:t>
      </w: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Tout en restant sous l’autorité directe du chef d’établissement, l’assistant de prévention peut contacter le</w:t>
      </w:r>
      <w:r w:rsidR="00725CD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conseiller de prévention académique pour</w:t>
      </w:r>
      <w:r w:rsidR="005B519D">
        <w:rPr>
          <w:color w:val="auto"/>
          <w:sz w:val="20"/>
          <w:szCs w:val="20"/>
        </w:rPr>
        <w:t xml:space="preserve"> tout conseil et appui technique</w:t>
      </w:r>
      <w:r>
        <w:rPr>
          <w:color w:val="auto"/>
          <w:sz w:val="20"/>
          <w:szCs w:val="20"/>
        </w:rPr>
        <w:t>.</w:t>
      </w:r>
    </w:p>
    <w:p w:rsidR="00045958" w:rsidRDefault="00242FC4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 conseiller</w:t>
      </w:r>
      <w:r w:rsidR="00045958">
        <w:rPr>
          <w:color w:val="auto"/>
          <w:sz w:val="20"/>
          <w:szCs w:val="20"/>
        </w:rPr>
        <w:t xml:space="preserve"> de prévention académique transmet régulièrement par courriel des informations aux assistants de prévention des EPLE</w:t>
      </w:r>
      <w:r w:rsidR="005B519D">
        <w:rPr>
          <w:color w:val="auto"/>
          <w:sz w:val="20"/>
          <w:szCs w:val="20"/>
        </w:rPr>
        <w:t xml:space="preserve"> et veille à apporter tout conseil utile aux assistants de prévention</w:t>
      </w:r>
      <w:r w:rsidR="00045958">
        <w:rPr>
          <w:color w:val="auto"/>
          <w:sz w:val="20"/>
          <w:szCs w:val="20"/>
        </w:rPr>
        <w:t>.</w:t>
      </w: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L’action de l’assistant de prévention ne peut se concevoir sans un travail de partenariat étroit avec le médecin de prévention et l’inspecteur santé et sécurité au travail.</w:t>
      </w: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45958" w:rsidRDefault="00045958">
      <w:pPr>
        <w:autoSpaceDE w:val="0"/>
        <w:autoSpaceDN w:val="0"/>
        <w:adjustRightInd w:val="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5- Les moyens</w:t>
      </w: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Pour l’exercice de sa mission, l’assistant de prévention disposera :</w:t>
      </w:r>
    </w:p>
    <w:p w:rsidR="00045958" w:rsidRDefault="00045958">
      <w:pPr>
        <w:pStyle w:val="Retraitcorpsdetexte"/>
      </w:pPr>
      <w:r>
        <w:t>- d'un local identifié (éventuellement partagé)</w:t>
      </w:r>
    </w:p>
    <w:p w:rsidR="00045958" w:rsidRDefault="00045958">
      <w:pPr>
        <w:pStyle w:val="Retraitcorpsdetexte"/>
      </w:pPr>
      <w:r>
        <w:t>- du matériel nécessaire : notamment l'accès au téléphone</w:t>
      </w:r>
      <w:r w:rsidR="003A2F7E">
        <w:t xml:space="preserve"> et internet</w:t>
      </w:r>
      <w:r>
        <w:t>, photocopieur, ordinateur…</w:t>
      </w: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sa prise de fonction et à chaque rentrée scolaire, l’assistant de prévention et sa mission sont présentés aux personnels de l’établissement.</w:t>
      </w: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45958" w:rsidRDefault="00045958">
      <w:pPr>
        <w:autoSpaceDE w:val="0"/>
        <w:autoSpaceDN w:val="0"/>
        <w:adjustRightInd w:val="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6- Bilan</w:t>
      </w: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Dans le cadre de sa mission, l’assistant de prévention rend compte régulièrement au chef d’établissement :</w:t>
      </w:r>
    </w:p>
    <w:p w:rsidR="00045958" w:rsidRDefault="00045958">
      <w:pPr>
        <w:pStyle w:val="Retraitcorpsdetexte"/>
      </w:pPr>
      <w:r>
        <w:t>- des actions réalisées,</w:t>
      </w:r>
    </w:p>
    <w:p w:rsidR="00045958" w:rsidRDefault="00045958">
      <w:pPr>
        <w:pStyle w:val="Retraitcorpsdetexte"/>
      </w:pPr>
      <w:r>
        <w:t>- des anomalies constatées en matière d’hygiène et de sécurité,</w:t>
      </w:r>
    </w:p>
    <w:p w:rsidR="00045958" w:rsidRDefault="00045958">
      <w:pPr>
        <w:pStyle w:val="Retraitcorpsdetexte"/>
      </w:pPr>
      <w:r>
        <w:t>- de ses propositions et observations.</w:t>
      </w: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45958" w:rsidRDefault="00045958">
      <w:pPr>
        <w:autoSpaceDE w:val="0"/>
        <w:autoSpaceDN w:val="0"/>
        <w:adjustRightInd w:val="0"/>
        <w:jc w:val="center"/>
        <w:rPr>
          <w:b/>
          <w:bCs/>
          <w:color w:val="auto"/>
          <w:sz w:val="20"/>
          <w:szCs w:val="20"/>
          <w:u w:val="single"/>
        </w:rPr>
      </w:pPr>
      <w:r>
        <w:rPr>
          <w:b/>
          <w:bCs/>
          <w:color w:val="auto"/>
          <w:sz w:val="20"/>
          <w:szCs w:val="20"/>
          <w:u w:val="single"/>
        </w:rPr>
        <w:t>L'assistant de prévention est tenu au devoir de réserve</w:t>
      </w:r>
      <w:r>
        <w:rPr>
          <w:b/>
          <w:bCs/>
          <w:color w:val="auto"/>
          <w:sz w:val="20"/>
          <w:szCs w:val="20"/>
        </w:rPr>
        <w:t>.</w:t>
      </w: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Fait à : ………………………</w:t>
      </w: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 : …………………………..</w:t>
      </w: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45958" w:rsidRDefault="00045958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C65CE" w:rsidRPr="000C65CE" w:rsidRDefault="00045958" w:rsidP="000C65CE">
      <w:pPr>
        <w:pStyle w:val="Titre2"/>
      </w:pPr>
      <w:r>
        <w:t xml:space="preserve">L’Assistant de Prévention </w:t>
      </w:r>
      <w:r>
        <w:tab/>
        <w:t>Le Chef d’établissement</w:t>
      </w:r>
    </w:p>
    <w:sectPr w:rsidR="000C65CE" w:rsidRPr="000C65CE" w:rsidSect="002D5F3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84" w:rsidRDefault="00C77784">
      <w:r>
        <w:separator/>
      </w:r>
    </w:p>
  </w:endnote>
  <w:endnote w:type="continuationSeparator" w:id="0">
    <w:p w:rsidR="00C77784" w:rsidRDefault="00C7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58" w:rsidRDefault="00312F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4595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45958" w:rsidRDefault="000459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58" w:rsidRDefault="00045958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84" w:rsidRDefault="00C77784">
      <w:r>
        <w:separator/>
      </w:r>
    </w:p>
  </w:footnote>
  <w:footnote w:type="continuationSeparator" w:id="0">
    <w:p w:rsidR="00C77784" w:rsidRDefault="00C77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7B"/>
    <w:rsid w:val="00045958"/>
    <w:rsid w:val="0006274C"/>
    <w:rsid w:val="000B761C"/>
    <w:rsid w:val="000C65CE"/>
    <w:rsid w:val="001B386F"/>
    <w:rsid w:val="001E53CD"/>
    <w:rsid w:val="00226E79"/>
    <w:rsid w:val="00242FC4"/>
    <w:rsid w:val="00255C42"/>
    <w:rsid w:val="00257C50"/>
    <w:rsid w:val="002D5F33"/>
    <w:rsid w:val="002F25ED"/>
    <w:rsid w:val="00312FAE"/>
    <w:rsid w:val="00316055"/>
    <w:rsid w:val="00332FD6"/>
    <w:rsid w:val="003A2F7E"/>
    <w:rsid w:val="004D2A54"/>
    <w:rsid w:val="004E347B"/>
    <w:rsid w:val="005B519D"/>
    <w:rsid w:val="005D412E"/>
    <w:rsid w:val="005F5A74"/>
    <w:rsid w:val="00681A26"/>
    <w:rsid w:val="0068235A"/>
    <w:rsid w:val="00725CD0"/>
    <w:rsid w:val="00766DF5"/>
    <w:rsid w:val="008053AE"/>
    <w:rsid w:val="00A67012"/>
    <w:rsid w:val="00B0570B"/>
    <w:rsid w:val="00BA789B"/>
    <w:rsid w:val="00BB6986"/>
    <w:rsid w:val="00BC3245"/>
    <w:rsid w:val="00BC3540"/>
    <w:rsid w:val="00C14B5A"/>
    <w:rsid w:val="00C14D66"/>
    <w:rsid w:val="00C40BAC"/>
    <w:rsid w:val="00C77784"/>
    <w:rsid w:val="00CA6193"/>
    <w:rsid w:val="00CC6C38"/>
    <w:rsid w:val="00DD23F2"/>
    <w:rsid w:val="00E17616"/>
    <w:rsid w:val="00E4084A"/>
    <w:rsid w:val="00EB34E6"/>
    <w:rsid w:val="00F723DD"/>
    <w:rsid w:val="00FE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678601-3982-4C3A-AD77-8A423409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F33"/>
    <w:rPr>
      <w:rFonts w:ascii="Arial" w:hAnsi="Arial" w:cs="Arial"/>
      <w:color w:val="000000"/>
      <w:sz w:val="15"/>
      <w:szCs w:val="15"/>
    </w:rPr>
  </w:style>
  <w:style w:type="paragraph" w:styleId="Titre1">
    <w:name w:val="heading 1"/>
    <w:basedOn w:val="Normal"/>
    <w:next w:val="Normal"/>
    <w:qFormat/>
    <w:rsid w:val="002D5F33"/>
    <w:pPr>
      <w:keepNext/>
      <w:autoSpaceDE w:val="0"/>
      <w:autoSpaceDN w:val="0"/>
      <w:adjustRightInd w:val="0"/>
      <w:jc w:val="both"/>
      <w:outlineLvl w:val="0"/>
    </w:pPr>
    <w:rPr>
      <w:b/>
      <w:bCs/>
      <w:color w:val="auto"/>
      <w:sz w:val="20"/>
      <w:szCs w:val="20"/>
    </w:rPr>
  </w:style>
  <w:style w:type="paragraph" w:styleId="Titre2">
    <w:name w:val="heading 2"/>
    <w:basedOn w:val="Normal"/>
    <w:next w:val="Normal"/>
    <w:qFormat/>
    <w:rsid w:val="002D5F33"/>
    <w:pPr>
      <w:keepNext/>
      <w:tabs>
        <w:tab w:val="left" w:pos="6840"/>
      </w:tabs>
      <w:autoSpaceDE w:val="0"/>
      <w:autoSpaceDN w:val="0"/>
      <w:adjustRightInd w:val="0"/>
      <w:jc w:val="both"/>
      <w:outlineLvl w:val="1"/>
    </w:pPr>
    <w:rPr>
      <w:color w:val="auto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2D5F33"/>
    <w:pPr>
      <w:autoSpaceDE w:val="0"/>
      <w:autoSpaceDN w:val="0"/>
      <w:adjustRightInd w:val="0"/>
    </w:pPr>
    <w:rPr>
      <w:color w:val="FF0000"/>
      <w:sz w:val="20"/>
      <w:szCs w:val="20"/>
    </w:rPr>
  </w:style>
  <w:style w:type="paragraph" w:styleId="Corpsdetexte2">
    <w:name w:val="Body Text 2"/>
    <w:basedOn w:val="Normal"/>
    <w:semiHidden/>
    <w:rsid w:val="002D5F33"/>
    <w:pPr>
      <w:autoSpaceDE w:val="0"/>
      <w:autoSpaceDN w:val="0"/>
      <w:adjustRightInd w:val="0"/>
      <w:jc w:val="both"/>
    </w:pPr>
    <w:rPr>
      <w:color w:val="auto"/>
      <w:sz w:val="20"/>
      <w:szCs w:val="20"/>
    </w:rPr>
  </w:style>
  <w:style w:type="paragraph" w:styleId="Corpsdetexte3">
    <w:name w:val="Body Text 3"/>
    <w:basedOn w:val="Normal"/>
    <w:semiHidden/>
    <w:rsid w:val="002D5F33"/>
    <w:pPr>
      <w:autoSpaceDE w:val="0"/>
      <w:autoSpaceDN w:val="0"/>
      <w:adjustRightInd w:val="0"/>
      <w:jc w:val="both"/>
    </w:pPr>
    <w:rPr>
      <w:i/>
      <w:iCs/>
      <w:color w:val="auto"/>
      <w:sz w:val="20"/>
      <w:szCs w:val="20"/>
    </w:rPr>
  </w:style>
  <w:style w:type="paragraph" w:styleId="Retraitcorpsdetexte">
    <w:name w:val="Body Text Indent"/>
    <w:basedOn w:val="Normal"/>
    <w:semiHidden/>
    <w:rsid w:val="002D5F33"/>
    <w:pPr>
      <w:autoSpaceDE w:val="0"/>
      <w:autoSpaceDN w:val="0"/>
      <w:adjustRightInd w:val="0"/>
      <w:ind w:left="540" w:hanging="180"/>
      <w:jc w:val="both"/>
    </w:pPr>
    <w:rPr>
      <w:color w:val="auto"/>
      <w:sz w:val="20"/>
      <w:szCs w:val="20"/>
    </w:rPr>
  </w:style>
  <w:style w:type="paragraph" w:styleId="Pieddepage">
    <w:name w:val="footer"/>
    <w:basedOn w:val="Normal"/>
    <w:semiHidden/>
    <w:rsid w:val="002D5F3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2D5F33"/>
  </w:style>
  <w:style w:type="paragraph" w:styleId="En-tte">
    <w:name w:val="header"/>
    <w:basedOn w:val="Normal"/>
    <w:semiHidden/>
    <w:rsid w:val="002D5F3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2F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F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j.pons</dc:creator>
  <cp:lastModifiedBy>Hervé Nicolas</cp:lastModifiedBy>
  <cp:revision>2</cp:revision>
  <dcterms:created xsi:type="dcterms:W3CDTF">2022-09-23T11:23:00Z</dcterms:created>
  <dcterms:modified xsi:type="dcterms:W3CDTF">2022-09-23T11:23:00Z</dcterms:modified>
</cp:coreProperties>
</file>