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113" w:rsidRPr="009A436D" w:rsidRDefault="009A436D" w:rsidP="009A436D">
      <w:pPr>
        <w:rPr>
          <w:b/>
          <w:u w:val="single"/>
        </w:rPr>
      </w:pPr>
      <w:r w:rsidRPr="00855114">
        <w:rPr>
          <w:b/>
          <w:noProof/>
          <w:lang w:eastAsia="fr-FR"/>
        </w:rPr>
        <w:drawing>
          <wp:inline distT="0" distB="0" distL="0" distR="0">
            <wp:extent cx="1677786" cy="1696915"/>
            <wp:effectExtent l="0" t="0" r="0" b="0"/>
            <wp:docPr id="1" name="Image 1" descr="C:\Users\d.delplanque\Desktop\2016_logo_academie_Co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elplanque\Desktop\2016_logo_academie_Cor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3176" cy="1783279"/>
                    </a:xfrm>
                    <a:prstGeom prst="rect">
                      <a:avLst/>
                    </a:prstGeom>
                    <a:noFill/>
                    <a:ln>
                      <a:noFill/>
                    </a:ln>
                  </pic:spPr>
                </pic:pic>
              </a:graphicData>
            </a:graphic>
          </wp:inline>
        </w:drawing>
      </w:r>
      <w:r w:rsidR="00855114" w:rsidRPr="00855114">
        <w:rPr>
          <w:b/>
          <w:noProof/>
          <w:lang w:eastAsia="fr-FR"/>
        </w:rPr>
        <w:t xml:space="preserve">                                                                           </w:t>
      </w:r>
      <w:r w:rsidR="00855114">
        <w:rPr>
          <w:b/>
          <w:noProof/>
          <w:u w:val="single"/>
          <w:lang w:eastAsia="fr-FR"/>
        </w:rPr>
        <w:drawing>
          <wp:inline distT="0" distB="0" distL="0" distR="0" wp14:anchorId="57EBD846">
            <wp:extent cx="1638300" cy="19716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971675"/>
                    </a:xfrm>
                    <a:prstGeom prst="rect">
                      <a:avLst/>
                    </a:prstGeom>
                    <a:noFill/>
                  </pic:spPr>
                </pic:pic>
              </a:graphicData>
            </a:graphic>
          </wp:inline>
        </w:drawing>
      </w:r>
    </w:p>
    <w:p w:rsidR="009A436D" w:rsidRDefault="009B334C" w:rsidP="002D0113">
      <w:pPr>
        <w:jc w:val="center"/>
        <w:rPr>
          <w:b/>
          <w:u w:val="single"/>
        </w:rPr>
      </w:pPr>
      <w:r>
        <w:rPr>
          <w:b/>
          <w:u w:val="single"/>
        </w:rPr>
        <w:t>Labellisation Génération 2024</w:t>
      </w:r>
    </w:p>
    <w:p w:rsidR="005A75E6" w:rsidRPr="009A436D" w:rsidRDefault="002D0113" w:rsidP="002D0113">
      <w:pPr>
        <w:jc w:val="center"/>
        <w:rPr>
          <w:b/>
          <w:u w:val="single"/>
        </w:rPr>
      </w:pPr>
      <w:r w:rsidRPr="009A436D">
        <w:rPr>
          <w:b/>
          <w:u w:val="single"/>
        </w:rPr>
        <w:t>Compte re</w:t>
      </w:r>
      <w:r w:rsidR="009B334C">
        <w:rPr>
          <w:b/>
          <w:u w:val="single"/>
        </w:rPr>
        <w:t>ndu du comité de pilotage du m</w:t>
      </w:r>
      <w:r w:rsidR="007146CC">
        <w:rPr>
          <w:b/>
          <w:u w:val="single"/>
        </w:rPr>
        <w:t xml:space="preserve">ercredi </w:t>
      </w:r>
      <w:r w:rsidR="00D43ECD">
        <w:rPr>
          <w:b/>
          <w:u w:val="single"/>
        </w:rPr>
        <w:t>29 janvier</w:t>
      </w:r>
      <w:r w:rsidR="007146CC">
        <w:rPr>
          <w:b/>
          <w:u w:val="single"/>
        </w:rPr>
        <w:t xml:space="preserve"> 2020</w:t>
      </w:r>
    </w:p>
    <w:p w:rsidR="009A1C50" w:rsidRDefault="009A1C50" w:rsidP="00FA7B13">
      <w:pPr>
        <w:jc w:val="both"/>
      </w:pPr>
    </w:p>
    <w:p w:rsidR="004B326F" w:rsidRPr="00D24816" w:rsidRDefault="002D0113" w:rsidP="000025AC">
      <w:pPr>
        <w:ind w:firstLine="708"/>
        <w:jc w:val="both"/>
        <w:rPr>
          <w:rFonts w:ascii="Arial Narrow" w:hAnsi="Arial Narrow"/>
          <w:sz w:val="24"/>
          <w:szCs w:val="24"/>
        </w:rPr>
      </w:pPr>
      <w:r w:rsidRPr="00D24816">
        <w:rPr>
          <w:rFonts w:ascii="Arial Narrow" w:hAnsi="Arial Narrow"/>
          <w:sz w:val="24"/>
          <w:szCs w:val="24"/>
        </w:rPr>
        <w:t>Tour de table de présentation des personnes présentes (voir liste</w:t>
      </w:r>
      <w:r w:rsidR="009B334C" w:rsidRPr="00D24816">
        <w:rPr>
          <w:rFonts w:ascii="Arial Narrow" w:hAnsi="Arial Narrow"/>
          <w:sz w:val="24"/>
          <w:szCs w:val="24"/>
        </w:rPr>
        <w:t xml:space="preserve"> </w:t>
      </w:r>
      <w:r w:rsidR="009E3045">
        <w:rPr>
          <w:rFonts w:ascii="Arial Narrow" w:hAnsi="Arial Narrow"/>
          <w:sz w:val="24"/>
          <w:szCs w:val="24"/>
        </w:rPr>
        <w:t xml:space="preserve">des membres </w:t>
      </w:r>
      <w:r w:rsidR="00D43ECD" w:rsidRPr="00D24816">
        <w:rPr>
          <w:rFonts w:ascii="Arial Narrow" w:hAnsi="Arial Narrow"/>
          <w:sz w:val="24"/>
          <w:szCs w:val="24"/>
        </w:rPr>
        <w:t>ci-jointe)</w:t>
      </w:r>
      <w:r w:rsidR="00C6474F" w:rsidRPr="00D24816">
        <w:rPr>
          <w:rFonts w:ascii="Arial Narrow" w:hAnsi="Arial Narrow"/>
          <w:sz w:val="24"/>
          <w:szCs w:val="24"/>
        </w:rPr>
        <w:t xml:space="preserve">. </w:t>
      </w:r>
    </w:p>
    <w:p w:rsidR="009A1C50" w:rsidRPr="00D24816" w:rsidRDefault="004B326F" w:rsidP="004B326F">
      <w:pPr>
        <w:jc w:val="both"/>
        <w:rPr>
          <w:rFonts w:ascii="Arial Narrow" w:hAnsi="Arial Narrow"/>
          <w:sz w:val="24"/>
          <w:szCs w:val="24"/>
        </w:rPr>
      </w:pPr>
      <w:r w:rsidRPr="00D24816">
        <w:rPr>
          <w:rFonts w:ascii="Arial Narrow" w:hAnsi="Arial Narrow"/>
          <w:sz w:val="24"/>
          <w:szCs w:val="24"/>
        </w:rPr>
        <w:t xml:space="preserve">Présentation </w:t>
      </w:r>
      <w:r w:rsidR="006D0FB0" w:rsidRPr="00D24816">
        <w:rPr>
          <w:rFonts w:ascii="Arial Narrow" w:hAnsi="Arial Narrow"/>
          <w:sz w:val="24"/>
          <w:szCs w:val="24"/>
        </w:rPr>
        <w:t>de la n</w:t>
      </w:r>
      <w:r w:rsidRPr="00D24816">
        <w:rPr>
          <w:rFonts w:ascii="Arial Narrow" w:hAnsi="Arial Narrow"/>
          <w:sz w:val="24"/>
          <w:szCs w:val="24"/>
        </w:rPr>
        <w:t xml:space="preserve">ouvelle référente académique </w:t>
      </w:r>
      <w:r w:rsidR="006D0FB0" w:rsidRPr="00D24816">
        <w:rPr>
          <w:rFonts w:ascii="Arial Narrow" w:hAnsi="Arial Narrow"/>
          <w:sz w:val="24"/>
          <w:szCs w:val="24"/>
        </w:rPr>
        <w:t xml:space="preserve">« Génération 2024 » : </w:t>
      </w:r>
      <w:r w:rsidR="00C6474F" w:rsidRPr="00D24816">
        <w:rPr>
          <w:rFonts w:ascii="Arial Narrow" w:hAnsi="Arial Narrow"/>
          <w:sz w:val="24"/>
          <w:szCs w:val="24"/>
        </w:rPr>
        <w:t xml:space="preserve">Le Comité de pilotage accueille la nouvelle secrétaire Générale du département de Corse du </w:t>
      </w:r>
      <w:r w:rsidR="007146CC" w:rsidRPr="00D24816">
        <w:rPr>
          <w:rFonts w:ascii="Arial Narrow" w:hAnsi="Arial Narrow"/>
          <w:sz w:val="24"/>
          <w:szCs w:val="24"/>
        </w:rPr>
        <w:t>Sud,</w:t>
      </w:r>
      <w:r w:rsidR="00C6474F" w:rsidRPr="00D24816">
        <w:rPr>
          <w:rFonts w:ascii="Arial Narrow" w:hAnsi="Arial Narrow"/>
          <w:sz w:val="24"/>
          <w:szCs w:val="24"/>
        </w:rPr>
        <w:t xml:space="preserve"> Mme Marylè</w:t>
      </w:r>
      <w:r w:rsidR="0084231B" w:rsidRPr="00D24816">
        <w:rPr>
          <w:rFonts w:ascii="Arial Narrow" w:hAnsi="Arial Narrow"/>
          <w:sz w:val="24"/>
          <w:szCs w:val="24"/>
        </w:rPr>
        <w:t xml:space="preserve">ne Pellegrinetti, </w:t>
      </w:r>
      <w:r w:rsidR="00C6474F" w:rsidRPr="00D24816">
        <w:rPr>
          <w:rFonts w:ascii="Arial Narrow" w:hAnsi="Arial Narrow"/>
          <w:sz w:val="24"/>
          <w:szCs w:val="24"/>
        </w:rPr>
        <w:t xml:space="preserve"> nouvelle</w:t>
      </w:r>
      <w:r w:rsidR="0084231B" w:rsidRPr="00D24816">
        <w:rPr>
          <w:rFonts w:ascii="Arial Narrow" w:hAnsi="Arial Narrow"/>
          <w:sz w:val="24"/>
          <w:szCs w:val="24"/>
        </w:rPr>
        <w:t>ment nommée</w:t>
      </w:r>
      <w:r w:rsidR="00C6474F" w:rsidRPr="00D24816">
        <w:rPr>
          <w:rFonts w:ascii="Arial Narrow" w:hAnsi="Arial Narrow"/>
          <w:sz w:val="24"/>
          <w:szCs w:val="24"/>
        </w:rPr>
        <w:t xml:space="preserve"> référente académique </w:t>
      </w:r>
      <w:r w:rsidR="006D0FB0" w:rsidRPr="00D24816">
        <w:rPr>
          <w:rFonts w:ascii="Arial Narrow" w:hAnsi="Arial Narrow"/>
          <w:sz w:val="24"/>
          <w:szCs w:val="24"/>
        </w:rPr>
        <w:t>« </w:t>
      </w:r>
      <w:r w:rsidR="00C6474F" w:rsidRPr="00D24816">
        <w:rPr>
          <w:rFonts w:ascii="Arial Narrow" w:hAnsi="Arial Narrow"/>
          <w:sz w:val="24"/>
          <w:szCs w:val="24"/>
        </w:rPr>
        <w:t>Génération 2024</w:t>
      </w:r>
      <w:r w:rsidR="006D0FB0" w:rsidRPr="00D24816">
        <w:rPr>
          <w:rFonts w:ascii="Arial Narrow" w:hAnsi="Arial Narrow"/>
          <w:sz w:val="24"/>
          <w:szCs w:val="24"/>
        </w:rPr>
        <w:t> »</w:t>
      </w:r>
      <w:r w:rsidR="008E5152" w:rsidRPr="00D24816">
        <w:rPr>
          <w:rFonts w:ascii="Arial Narrow" w:hAnsi="Arial Narrow"/>
          <w:sz w:val="24"/>
          <w:szCs w:val="24"/>
        </w:rPr>
        <w:t>.</w:t>
      </w:r>
      <w:r w:rsidR="00C6474F" w:rsidRPr="00D24816">
        <w:rPr>
          <w:rFonts w:ascii="Arial Narrow" w:hAnsi="Arial Narrow"/>
          <w:sz w:val="24"/>
          <w:szCs w:val="24"/>
        </w:rPr>
        <w:t xml:space="preserve"> </w:t>
      </w:r>
    </w:p>
    <w:p w:rsidR="000025AC" w:rsidRPr="000025AC" w:rsidRDefault="000025AC" w:rsidP="000025AC">
      <w:pPr>
        <w:ind w:firstLine="708"/>
        <w:jc w:val="both"/>
      </w:pPr>
    </w:p>
    <w:p w:rsidR="002D0113" w:rsidRDefault="009B334C" w:rsidP="00FA7B13">
      <w:pPr>
        <w:jc w:val="both"/>
        <w:rPr>
          <w:b/>
          <w:u w:val="single"/>
        </w:rPr>
      </w:pPr>
      <w:r w:rsidRPr="00932138">
        <w:rPr>
          <w:b/>
          <w:u w:val="single"/>
        </w:rPr>
        <w:t>Présentation de l’ordre du jour</w:t>
      </w:r>
    </w:p>
    <w:p w:rsidR="008E5152" w:rsidRPr="00D24816" w:rsidRDefault="00824488" w:rsidP="008E5152">
      <w:pPr>
        <w:ind w:firstLine="708"/>
        <w:jc w:val="both"/>
        <w:rPr>
          <w:rFonts w:ascii="Arial Narrow" w:hAnsi="Arial Narrow"/>
          <w:sz w:val="24"/>
          <w:szCs w:val="24"/>
        </w:rPr>
      </w:pPr>
      <w:r w:rsidRPr="00D24816">
        <w:rPr>
          <w:rFonts w:ascii="Arial Narrow" w:hAnsi="Arial Narrow"/>
          <w:sz w:val="24"/>
          <w:szCs w:val="24"/>
        </w:rPr>
        <w:t xml:space="preserve">Avant de passer au premier point de l’ordre du jour, M. Dominique Exiga annonce qu’une exposition intitulée l’histoire des Jeux Olympiques du CNOSF a été imprimée en 2 exemplaires (un par </w:t>
      </w:r>
      <w:r w:rsidR="00823046" w:rsidRPr="00D24816">
        <w:rPr>
          <w:rFonts w:ascii="Arial Narrow" w:hAnsi="Arial Narrow"/>
          <w:sz w:val="24"/>
          <w:szCs w:val="24"/>
        </w:rPr>
        <w:t>département) et</w:t>
      </w:r>
      <w:r w:rsidRPr="00D24816">
        <w:rPr>
          <w:rFonts w:ascii="Arial Narrow" w:hAnsi="Arial Narrow"/>
          <w:sz w:val="24"/>
          <w:szCs w:val="24"/>
        </w:rPr>
        <w:t xml:space="preserve"> </w:t>
      </w:r>
      <w:r w:rsidR="00466417" w:rsidRPr="00D24816">
        <w:rPr>
          <w:rFonts w:ascii="Arial Narrow" w:hAnsi="Arial Narrow"/>
          <w:sz w:val="24"/>
          <w:szCs w:val="24"/>
        </w:rPr>
        <w:t>sera</w:t>
      </w:r>
      <w:r w:rsidRPr="00D24816">
        <w:rPr>
          <w:rFonts w:ascii="Arial Narrow" w:hAnsi="Arial Narrow"/>
          <w:sz w:val="24"/>
          <w:szCs w:val="24"/>
        </w:rPr>
        <w:t xml:space="preserve"> disponible </w:t>
      </w:r>
      <w:r w:rsidR="001B419F" w:rsidRPr="00D24816">
        <w:rPr>
          <w:rFonts w:ascii="Arial Narrow" w:hAnsi="Arial Narrow"/>
          <w:sz w:val="24"/>
          <w:szCs w:val="24"/>
        </w:rPr>
        <w:t>dès le lundi</w:t>
      </w:r>
      <w:r w:rsidR="00823046" w:rsidRPr="00D24816">
        <w:rPr>
          <w:rFonts w:ascii="Arial Narrow" w:hAnsi="Arial Narrow"/>
          <w:sz w:val="24"/>
          <w:szCs w:val="24"/>
        </w:rPr>
        <w:t xml:space="preserve"> 03 février premier jour de </w:t>
      </w:r>
      <w:r w:rsidRPr="00D24816">
        <w:rPr>
          <w:rFonts w:ascii="Arial Narrow" w:hAnsi="Arial Narrow"/>
          <w:sz w:val="24"/>
          <w:szCs w:val="24"/>
        </w:rPr>
        <w:t xml:space="preserve">la semaine Olympique et paralympique 2020. </w:t>
      </w:r>
    </w:p>
    <w:p w:rsidR="00930984" w:rsidRPr="00D24816" w:rsidRDefault="00823046" w:rsidP="008E5152">
      <w:pPr>
        <w:ind w:firstLine="708"/>
        <w:jc w:val="both"/>
        <w:rPr>
          <w:rFonts w:ascii="Arial Narrow" w:hAnsi="Arial Narrow"/>
          <w:sz w:val="24"/>
          <w:szCs w:val="24"/>
        </w:rPr>
      </w:pPr>
      <w:r w:rsidRPr="00D24816">
        <w:rPr>
          <w:rFonts w:ascii="Arial Narrow" w:hAnsi="Arial Narrow"/>
          <w:sz w:val="24"/>
          <w:szCs w:val="24"/>
        </w:rPr>
        <w:t xml:space="preserve">Il faut noter que cette </w:t>
      </w:r>
      <w:r w:rsidR="0084231B" w:rsidRPr="00D24816">
        <w:rPr>
          <w:rFonts w:ascii="Arial Narrow" w:hAnsi="Arial Narrow"/>
          <w:sz w:val="24"/>
          <w:szCs w:val="24"/>
        </w:rPr>
        <w:t>exposition</w:t>
      </w:r>
      <w:r w:rsidRPr="00D24816">
        <w:rPr>
          <w:rFonts w:ascii="Arial Narrow" w:hAnsi="Arial Narrow"/>
          <w:sz w:val="24"/>
          <w:szCs w:val="24"/>
        </w:rPr>
        <w:t xml:space="preserve"> a pu être réalisée grâce </w:t>
      </w:r>
      <w:r w:rsidR="0084231B" w:rsidRPr="00D24816">
        <w:rPr>
          <w:rFonts w:ascii="Arial Narrow" w:hAnsi="Arial Narrow"/>
          <w:sz w:val="24"/>
          <w:szCs w:val="24"/>
        </w:rPr>
        <w:t>au</w:t>
      </w:r>
      <w:r w:rsidRPr="00D24816">
        <w:rPr>
          <w:rFonts w:ascii="Arial Narrow" w:hAnsi="Arial Narrow"/>
          <w:sz w:val="24"/>
          <w:szCs w:val="24"/>
        </w:rPr>
        <w:t xml:space="preserve"> financement de la DRJSCS, il </w:t>
      </w:r>
      <w:r w:rsidR="0084231B" w:rsidRPr="00D24816">
        <w:rPr>
          <w:rFonts w:ascii="Arial Narrow" w:hAnsi="Arial Narrow"/>
          <w:sz w:val="24"/>
          <w:szCs w:val="24"/>
        </w:rPr>
        <w:t>convient de</w:t>
      </w:r>
      <w:r w:rsidRPr="00D24816">
        <w:rPr>
          <w:rFonts w:ascii="Arial Narrow" w:hAnsi="Arial Narrow"/>
          <w:sz w:val="24"/>
          <w:szCs w:val="24"/>
        </w:rPr>
        <w:t xml:space="preserve"> les en remercier. </w:t>
      </w:r>
    </w:p>
    <w:p w:rsidR="00C6474F" w:rsidRPr="00D24816" w:rsidRDefault="00824488" w:rsidP="00D43ECD">
      <w:pPr>
        <w:spacing w:line="276" w:lineRule="auto"/>
        <w:ind w:firstLine="708"/>
        <w:jc w:val="both"/>
        <w:rPr>
          <w:rFonts w:ascii="Arial Narrow" w:hAnsi="Arial Narrow"/>
          <w:sz w:val="24"/>
          <w:szCs w:val="24"/>
        </w:rPr>
      </w:pPr>
      <w:r w:rsidRPr="00D24816">
        <w:rPr>
          <w:rFonts w:ascii="Arial Narrow" w:hAnsi="Arial Narrow"/>
          <w:sz w:val="24"/>
          <w:szCs w:val="24"/>
        </w:rPr>
        <w:t xml:space="preserve">Chaque année scolaire une nouvelle exposition sera imprimée et mise à disposition des </w:t>
      </w:r>
      <w:r w:rsidR="00823046" w:rsidRPr="00D24816">
        <w:rPr>
          <w:rFonts w:ascii="Arial Narrow" w:hAnsi="Arial Narrow"/>
          <w:sz w:val="24"/>
          <w:szCs w:val="24"/>
        </w:rPr>
        <w:t>établissements</w:t>
      </w:r>
      <w:r w:rsidRPr="00D24816">
        <w:rPr>
          <w:rFonts w:ascii="Arial Narrow" w:hAnsi="Arial Narrow"/>
          <w:sz w:val="24"/>
          <w:szCs w:val="24"/>
        </w:rPr>
        <w:t xml:space="preserve"> </w:t>
      </w:r>
      <w:r w:rsidR="00823046" w:rsidRPr="00D24816">
        <w:rPr>
          <w:rFonts w:ascii="Arial Narrow" w:hAnsi="Arial Narrow"/>
          <w:sz w:val="24"/>
          <w:szCs w:val="24"/>
        </w:rPr>
        <w:t>« </w:t>
      </w:r>
      <w:r w:rsidRPr="00D24816">
        <w:rPr>
          <w:rFonts w:ascii="Arial Narrow" w:hAnsi="Arial Narrow"/>
          <w:sz w:val="24"/>
          <w:szCs w:val="24"/>
        </w:rPr>
        <w:t>génération 2024</w:t>
      </w:r>
      <w:r w:rsidR="00823046" w:rsidRPr="00D24816">
        <w:rPr>
          <w:rFonts w:ascii="Arial Narrow" w:hAnsi="Arial Narrow"/>
          <w:sz w:val="24"/>
          <w:szCs w:val="24"/>
        </w:rPr>
        <w:t> »</w:t>
      </w:r>
      <w:r w:rsidRPr="00D24816">
        <w:rPr>
          <w:rFonts w:ascii="Arial Narrow" w:hAnsi="Arial Narrow"/>
          <w:sz w:val="24"/>
          <w:szCs w:val="24"/>
        </w:rPr>
        <w:t xml:space="preserve">. </w:t>
      </w:r>
      <w:r w:rsidR="00823046" w:rsidRPr="00D24816">
        <w:rPr>
          <w:rFonts w:ascii="Arial Narrow" w:hAnsi="Arial Narrow"/>
          <w:sz w:val="24"/>
          <w:szCs w:val="24"/>
        </w:rPr>
        <w:t>L’académie</w:t>
      </w:r>
      <w:r w:rsidRPr="00D24816">
        <w:rPr>
          <w:rFonts w:ascii="Arial Narrow" w:hAnsi="Arial Narrow"/>
          <w:sz w:val="24"/>
          <w:szCs w:val="24"/>
        </w:rPr>
        <w:t xml:space="preserve"> se dotera progressivement d</w:t>
      </w:r>
      <w:r w:rsidR="00823046" w:rsidRPr="00D24816">
        <w:rPr>
          <w:rFonts w:ascii="Arial Narrow" w:hAnsi="Arial Narrow"/>
          <w:sz w:val="24"/>
          <w:szCs w:val="24"/>
        </w:rPr>
        <w:t xml:space="preserve">’expositions </w:t>
      </w:r>
      <w:r w:rsidR="00D43ECD" w:rsidRPr="00D24816">
        <w:rPr>
          <w:rFonts w:ascii="Arial Narrow" w:hAnsi="Arial Narrow"/>
          <w:sz w:val="24"/>
          <w:szCs w:val="24"/>
        </w:rPr>
        <w:t>qui sont</w:t>
      </w:r>
      <w:r w:rsidR="00466417" w:rsidRPr="00D24816">
        <w:rPr>
          <w:rFonts w:ascii="Arial Narrow" w:hAnsi="Arial Narrow"/>
          <w:sz w:val="24"/>
          <w:szCs w:val="24"/>
        </w:rPr>
        <w:t>,</w:t>
      </w:r>
      <w:r w:rsidR="00D43ECD" w:rsidRPr="00D24816">
        <w:rPr>
          <w:rFonts w:ascii="Arial Narrow" w:hAnsi="Arial Narrow"/>
          <w:sz w:val="24"/>
          <w:szCs w:val="24"/>
        </w:rPr>
        <w:t xml:space="preserve"> </w:t>
      </w:r>
      <w:r w:rsidR="00466417" w:rsidRPr="00D24816">
        <w:rPr>
          <w:rFonts w:ascii="Arial Narrow" w:hAnsi="Arial Narrow"/>
          <w:sz w:val="24"/>
          <w:szCs w:val="24"/>
        </w:rPr>
        <w:t xml:space="preserve">par ailleurs, </w:t>
      </w:r>
      <w:r w:rsidR="00D43ECD" w:rsidRPr="00D24816">
        <w:rPr>
          <w:rFonts w:ascii="Arial Narrow" w:hAnsi="Arial Narrow"/>
          <w:sz w:val="24"/>
          <w:szCs w:val="24"/>
        </w:rPr>
        <w:t xml:space="preserve">déjà </w:t>
      </w:r>
      <w:r w:rsidR="00823046" w:rsidRPr="00D24816">
        <w:rPr>
          <w:rFonts w:ascii="Arial Narrow" w:hAnsi="Arial Narrow"/>
          <w:sz w:val="24"/>
          <w:szCs w:val="24"/>
        </w:rPr>
        <w:t>accessibles</w:t>
      </w:r>
      <w:r w:rsidR="00466417" w:rsidRPr="00D24816">
        <w:rPr>
          <w:rFonts w:ascii="Arial Narrow" w:hAnsi="Arial Narrow"/>
          <w:sz w:val="24"/>
          <w:szCs w:val="24"/>
        </w:rPr>
        <w:t xml:space="preserve"> uniquement</w:t>
      </w:r>
      <w:r w:rsidR="00D43ECD" w:rsidRPr="00D24816">
        <w:rPr>
          <w:rFonts w:ascii="Arial Narrow" w:hAnsi="Arial Narrow"/>
          <w:sz w:val="24"/>
          <w:szCs w:val="24"/>
        </w:rPr>
        <w:t xml:space="preserve"> en version numérique</w:t>
      </w:r>
      <w:r w:rsidR="00823046" w:rsidRPr="00D24816">
        <w:rPr>
          <w:rFonts w:ascii="Arial Narrow" w:hAnsi="Arial Narrow"/>
          <w:sz w:val="24"/>
          <w:szCs w:val="24"/>
        </w:rPr>
        <w:t xml:space="preserve"> dans les nombreuses ressources mises à disposition par le CNOSF</w:t>
      </w:r>
      <w:r w:rsidR="00D43ECD" w:rsidRPr="00D24816">
        <w:rPr>
          <w:rFonts w:ascii="Arial Narrow" w:hAnsi="Arial Narrow"/>
          <w:sz w:val="24"/>
          <w:szCs w:val="24"/>
        </w:rPr>
        <w:t xml:space="preserve">. Ces outils </w:t>
      </w:r>
      <w:r w:rsidR="00930984" w:rsidRPr="00D24816">
        <w:rPr>
          <w:rFonts w:ascii="Arial Narrow" w:hAnsi="Arial Narrow"/>
          <w:sz w:val="24"/>
          <w:szCs w:val="24"/>
        </w:rPr>
        <w:t>permettront</w:t>
      </w:r>
      <w:r w:rsidRPr="00D24816">
        <w:rPr>
          <w:rFonts w:ascii="Arial Narrow" w:hAnsi="Arial Narrow"/>
          <w:sz w:val="24"/>
          <w:szCs w:val="24"/>
        </w:rPr>
        <w:t xml:space="preserve"> de prévoir des ateliers transversaux autour de l’histoire</w:t>
      </w:r>
      <w:r w:rsidR="008E5152" w:rsidRPr="00D24816">
        <w:rPr>
          <w:rFonts w:ascii="Arial Narrow" w:hAnsi="Arial Narrow"/>
          <w:sz w:val="24"/>
          <w:szCs w:val="24"/>
        </w:rPr>
        <w:t xml:space="preserve"> des jeux olympiques et paralympiques</w:t>
      </w:r>
      <w:r w:rsidRPr="00D24816">
        <w:rPr>
          <w:rFonts w:ascii="Arial Narrow" w:hAnsi="Arial Narrow"/>
          <w:sz w:val="24"/>
          <w:szCs w:val="24"/>
        </w:rPr>
        <w:t xml:space="preserve"> et des valeurs de l’olympisme.</w:t>
      </w:r>
    </w:p>
    <w:p w:rsidR="00C6474F" w:rsidRPr="00D24816" w:rsidRDefault="00C6474F" w:rsidP="00C6474F">
      <w:pPr>
        <w:spacing w:after="0" w:line="360" w:lineRule="auto"/>
        <w:rPr>
          <w:rFonts w:ascii="Arial Narrow" w:eastAsia="Wingdings" w:hAnsi="Arial Narrow" w:cs="Times New Roman"/>
          <w:bCs/>
          <w:sz w:val="24"/>
          <w:szCs w:val="24"/>
          <w:u w:val="single"/>
          <w:lang w:eastAsia="fr-FR"/>
        </w:rPr>
      </w:pPr>
      <w:r w:rsidRPr="00D24816">
        <w:rPr>
          <w:rFonts w:ascii="Arial Narrow" w:eastAsia="Wingdings" w:hAnsi="Arial Narrow" w:cs="Times New Roman"/>
          <w:bCs/>
          <w:sz w:val="24"/>
          <w:szCs w:val="24"/>
          <w:u w:val="single"/>
          <w:lang w:eastAsia="fr-FR"/>
        </w:rPr>
        <w:t xml:space="preserve">Présentation </w:t>
      </w:r>
      <w:r w:rsidR="00B84843" w:rsidRPr="00D24816">
        <w:rPr>
          <w:rFonts w:ascii="Arial Narrow" w:eastAsia="Wingdings" w:hAnsi="Arial Narrow" w:cs="Times New Roman"/>
          <w:bCs/>
          <w:sz w:val="24"/>
          <w:szCs w:val="24"/>
          <w:u w:val="single"/>
          <w:lang w:eastAsia="fr-FR"/>
        </w:rPr>
        <w:t>synthétique</w:t>
      </w:r>
      <w:r w:rsidRPr="00D24816">
        <w:rPr>
          <w:rFonts w:ascii="Arial Narrow" w:eastAsia="Wingdings" w:hAnsi="Arial Narrow" w:cs="Times New Roman"/>
          <w:bCs/>
          <w:sz w:val="24"/>
          <w:szCs w:val="24"/>
          <w:u w:val="single"/>
          <w:lang w:eastAsia="fr-FR"/>
        </w:rPr>
        <w:t xml:space="preserve"> des projets 2019 </w:t>
      </w:r>
      <w:r w:rsidR="007146CC" w:rsidRPr="00D24816">
        <w:rPr>
          <w:rFonts w:ascii="Arial Narrow" w:eastAsia="Wingdings" w:hAnsi="Arial Narrow" w:cs="Times New Roman"/>
          <w:bCs/>
          <w:sz w:val="24"/>
          <w:szCs w:val="24"/>
          <w:u w:val="single"/>
          <w:lang w:eastAsia="fr-FR"/>
        </w:rPr>
        <w:t>2020 et</w:t>
      </w:r>
      <w:r w:rsidRPr="00D24816">
        <w:rPr>
          <w:rFonts w:ascii="Arial Narrow" w:eastAsia="Wingdings" w:hAnsi="Arial Narrow" w:cs="Times New Roman"/>
          <w:bCs/>
          <w:sz w:val="24"/>
          <w:szCs w:val="24"/>
          <w:u w:val="single"/>
          <w:lang w:eastAsia="fr-FR"/>
        </w:rPr>
        <w:t xml:space="preserve"> des m</w:t>
      </w:r>
      <w:r w:rsidR="00824488" w:rsidRPr="00D24816">
        <w:rPr>
          <w:rFonts w:ascii="Arial Narrow" w:eastAsia="Wingdings" w:hAnsi="Arial Narrow" w:cs="Times New Roman"/>
          <w:bCs/>
          <w:sz w:val="24"/>
          <w:szCs w:val="24"/>
          <w:u w:val="single"/>
          <w:lang w:eastAsia="fr-FR"/>
        </w:rPr>
        <w:t>anifestations prévues pendant la</w:t>
      </w:r>
      <w:r w:rsidRPr="00D24816">
        <w:rPr>
          <w:rFonts w:ascii="Arial Narrow" w:eastAsia="Wingdings" w:hAnsi="Arial Narrow" w:cs="Times New Roman"/>
          <w:bCs/>
          <w:sz w:val="24"/>
          <w:szCs w:val="24"/>
          <w:u w:val="single"/>
          <w:lang w:eastAsia="fr-FR"/>
        </w:rPr>
        <w:t xml:space="preserve"> semaine olympique et paralympique 2020 en Haute Corse</w:t>
      </w:r>
      <w:r w:rsidR="00824488" w:rsidRPr="00D24816">
        <w:rPr>
          <w:rFonts w:ascii="Arial Narrow" w:eastAsia="Wingdings" w:hAnsi="Arial Narrow" w:cs="Times New Roman"/>
          <w:bCs/>
          <w:sz w:val="24"/>
          <w:szCs w:val="24"/>
          <w:u w:val="single"/>
          <w:lang w:eastAsia="fr-FR"/>
        </w:rPr>
        <w:t>.</w:t>
      </w:r>
    </w:p>
    <w:p w:rsidR="008E5152" w:rsidRPr="00D24816" w:rsidRDefault="00824488" w:rsidP="00D43ECD">
      <w:pPr>
        <w:spacing w:after="0" w:line="276" w:lineRule="auto"/>
        <w:ind w:firstLine="708"/>
        <w:jc w:val="both"/>
        <w:rPr>
          <w:rFonts w:ascii="Arial Narrow" w:hAnsi="Arial Narrow"/>
          <w:sz w:val="24"/>
          <w:szCs w:val="24"/>
        </w:rPr>
      </w:pPr>
      <w:r w:rsidRPr="00D24816">
        <w:rPr>
          <w:rFonts w:ascii="Arial Narrow" w:hAnsi="Arial Narrow"/>
          <w:sz w:val="24"/>
          <w:szCs w:val="24"/>
        </w:rPr>
        <w:t xml:space="preserve">Mme Lemouellic </w:t>
      </w:r>
      <w:r w:rsidR="008E5152" w:rsidRPr="00D24816">
        <w:rPr>
          <w:rFonts w:ascii="Arial Narrow" w:hAnsi="Arial Narrow"/>
          <w:sz w:val="24"/>
          <w:szCs w:val="24"/>
        </w:rPr>
        <w:t>représentant l’</w:t>
      </w:r>
      <w:r w:rsidRPr="00D24816">
        <w:rPr>
          <w:rFonts w:ascii="Arial Narrow" w:hAnsi="Arial Narrow"/>
          <w:sz w:val="24"/>
          <w:szCs w:val="24"/>
        </w:rPr>
        <w:t>UNSS 2B</w:t>
      </w:r>
      <w:r w:rsidR="008E5152" w:rsidRPr="00D24816">
        <w:rPr>
          <w:rFonts w:ascii="Arial Narrow" w:hAnsi="Arial Narrow"/>
          <w:sz w:val="24"/>
          <w:szCs w:val="24"/>
        </w:rPr>
        <w:t xml:space="preserve"> et M. Beveraggi représentant l’USEP2B</w:t>
      </w:r>
      <w:r w:rsidRPr="00D24816">
        <w:rPr>
          <w:rFonts w:ascii="Arial Narrow" w:hAnsi="Arial Narrow"/>
          <w:sz w:val="24"/>
          <w:szCs w:val="24"/>
        </w:rPr>
        <w:t xml:space="preserve"> présente</w:t>
      </w:r>
      <w:r w:rsidR="008E5152" w:rsidRPr="00D24816">
        <w:rPr>
          <w:rFonts w:ascii="Arial Narrow" w:hAnsi="Arial Narrow"/>
          <w:sz w:val="24"/>
          <w:szCs w:val="24"/>
        </w:rPr>
        <w:t>nt</w:t>
      </w:r>
      <w:r w:rsidRPr="00D24816">
        <w:rPr>
          <w:rFonts w:ascii="Arial Narrow" w:hAnsi="Arial Narrow"/>
          <w:sz w:val="24"/>
          <w:szCs w:val="24"/>
        </w:rPr>
        <w:t xml:space="preserve"> les manifestations prévues </w:t>
      </w:r>
      <w:r w:rsidR="00930984" w:rsidRPr="00D24816">
        <w:rPr>
          <w:rFonts w:ascii="Arial Narrow" w:hAnsi="Arial Narrow"/>
          <w:sz w:val="24"/>
          <w:szCs w:val="24"/>
        </w:rPr>
        <w:t xml:space="preserve">pendant la semaine </w:t>
      </w:r>
      <w:r w:rsidR="001B419F" w:rsidRPr="00D24816">
        <w:rPr>
          <w:rFonts w:ascii="Arial Narrow" w:hAnsi="Arial Narrow"/>
          <w:sz w:val="24"/>
          <w:szCs w:val="24"/>
        </w:rPr>
        <w:t>(tableau</w:t>
      </w:r>
      <w:r w:rsidR="00930984" w:rsidRPr="00D24816">
        <w:rPr>
          <w:rFonts w:ascii="Arial Narrow" w:hAnsi="Arial Narrow"/>
          <w:sz w:val="24"/>
          <w:szCs w:val="24"/>
        </w:rPr>
        <w:t xml:space="preserve"> SOP 2020 </w:t>
      </w:r>
      <w:r w:rsidR="00636795" w:rsidRPr="00D24816">
        <w:rPr>
          <w:rFonts w:ascii="Arial Narrow" w:hAnsi="Arial Narrow"/>
          <w:sz w:val="24"/>
          <w:szCs w:val="24"/>
        </w:rPr>
        <w:t xml:space="preserve">2B </w:t>
      </w:r>
      <w:r w:rsidR="00930984" w:rsidRPr="00D24816">
        <w:rPr>
          <w:rFonts w:ascii="Arial Narrow" w:hAnsi="Arial Narrow"/>
          <w:sz w:val="24"/>
          <w:szCs w:val="24"/>
        </w:rPr>
        <w:t>joint</w:t>
      </w:r>
      <w:r w:rsidR="001B419F" w:rsidRPr="00D24816">
        <w:rPr>
          <w:rFonts w:ascii="Arial Narrow" w:hAnsi="Arial Narrow"/>
          <w:sz w:val="24"/>
          <w:szCs w:val="24"/>
        </w:rPr>
        <w:t>).</w:t>
      </w:r>
      <w:r w:rsidR="00930984" w:rsidRPr="00D24816">
        <w:rPr>
          <w:rFonts w:ascii="Arial Narrow" w:hAnsi="Arial Narrow"/>
          <w:sz w:val="24"/>
          <w:szCs w:val="24"/>
        </w:rPr>
        <w:t xml:space="preserve"> </w:t>
      </w:r>
      <w:r w:rsidR="001B419F" w:rsidRPr="00D24816">
        <w:rPr>
          <w:rFonts w:ascii="Arial Narrow" w:hAnsi="Arial Narrow"/>
          <w:sz w:val="24"/>
          <w:szCs w:val="24"/>
        </w:rPr>
        <w:t>6 manifestations sont présentées du 03 au 06 février 2020 rassemblant 20 établissements scolaires.</w:t>
      </w:r>
    </w:p>
    <w:p w:rsidR="00824488" w:rsidRPr="00D24816" w:rsidRDefault="001B419F" w:rsidP="00D43ECD">
      <w:pPr>
        <w:spacing w:after="0" w:line="276" w:lineRule="auto"/>
        <w:jc w:val="both"/>
        <w:rPr>
          <w:rFonts w:ascii="Arial Narrow" w:hAnsi="Arial Narrow"/>
          <w:sz w:val="24"/>
          <w:szCs w:val="24"/>
        </w:rPr>
      </w:pPr>
      <w:r w:rsidRPr="00D24816">
        <w:rPr>
          <w:rFonts w:ascii="Arial Narrow" w:hAnsi="Arial Narrow"/>
          <w:sz w:val="24"/>
          <w:szCs w:val="24"/>
        </w:rPr>
        <w:t xml:space="preserve"> </w:t>
      </w:r>
      <w:r w:rsidR="00636795" w:rsidRPr="00D24816">
        <w:rPr>
          <w:rFonts w:ascii="Arial Narrow" w:hAnsi="Arial Narrow"/>
          <w:sz w:val="24"/>
          <w:szCs w:val="24"/>
        </w:rPr>
        <w:t xml:space="preserve"> Au total </w:t>
      </w:r>
      <w:r w:rsidRPr="00D24816">
        <w:rPr>
          <w:rFonts w:ascii="Arial Narrow" w:hAnsi="Arial Narrow"/>
          <w:sz w:val="24"/>
          <w:szCs w:val="24"/>
        </w:rPr>
        <w:t>6 collèges et 14 écoles</w:t>
      </w:r>
      <w:r w:rsidR="006D0FB0" w:rsidRPr="00D24816">
        <w:rPr>
          <w:rFonts w:ascii="Arial Narrow" w:hAnsi="Arial Narrow"/>
          <w:sz w:val="24"/>
          <w:szCs w:val="24"/>
        </w:rPr>
        <w:t xml:space="preserve"> et 1152 élèves</w:t>
      </w:r>
      <w:r w:rsidRPr="00D24816">
        <w:rPr>
          <w:rFonts w:ascii="Arial Narrow" w:hAnsi="Arial Narrow"/>
          <w:sz w:val="24"/>
          <w:szCs w:val="24"/>
        </w:rPr>
        <w:t xml:space="preserve"> se rencontreront autour d’activités sportives et éducatives. </w:t>
      </w:r>
    </w:p>
    <w:p w:rsidR="008E5152" w:rsidRDefault="008E5152" w:rsidP="00636795">
      <w:pPr>
        <w:spacing w:after="0" w:line="360" w:lineRule="auto"/>
        <w:jc w:val="both"/>
        <w:rPr>
          <w:rFonts w:ascii="Arial Narrow" w:eastAsia="Wingdings" w:hAnsi="Arial Narrow" w:cs="Times New Roman"/>
          <w:bCs/>
          <w:sz w:val="24"/>
          <w:szCs w:val="24"/>
          <w:lang w:eastAsia="fr-FR"/>
        </w:rPr>
      </w:pPr>
    </w:p>
    <w:p w:rsidR="008E5152" w:rsidRDefault="008E5152" w:rsidP="00636795">
      <w:pPr>
        <w:spacing w:after="0" w:line="360" w:lineRule="auto"/>
        <w:jc w:val="both"/>
        <w:rPr>
          <w:rFonts w:ascii="Arial Narrow" w:eastAsia="Times New Roman" w:hAnsi="Arial Narrow" w:cs="Times New Roman"/>
          <w:sz w:val="24"/>
          <w:szCs w:val="24"/>
          <w:u w:val="single"/>
          <w:lang w:eastAsia="fr-FR"/>
        </w:rPr>
      </w:pPr>
    </w:p>
    <w:p w:rsidR="006307B9" w:rsidRPr="00C6474F" w:rsidRDefault="006307B9" w:rsidP="00636795">
      <w:pPr>
        <w:spacing w:after="0" w:line="360" w:lineRule="auto"/>
        <w:jc w:val="both"/>
        <w:rPr>
          <w:rFonts w:ascii="Arial Narrow" w:eastAsia="Times New Roman" w:hAnsi="Arial Narrow" w:cs="Times New Roman"/>
          <w:sz w:val="24"/>
          <w:szCs w:val="24"/>
          <w:u w:val="single"/>
          <w:lang w:eastAsia="fr-FR"/>
        </w:rPr>
      </w:pPr>
    </w:p>
    <w:p w:rsidR="00C6474F" w:rsidRDefault="00C6474F" w:rsidP="00C6474F">
      <w:pPr>
        <w:spacing w:after="0" w:line="360" w:lineRule="auto"/>
        <w:rPr>
          <w:rFonts w:ascii="Arial Narrow" w:eastAsia="Wingdings" w:hAnsi="Arial Narrow" w:cs="Times New Roman"/>
          <w:bCs/>
          <w:sz w:val="24"/>
          <w:szCs w:val="24"/>
          <w:u w:val="single"/>
          <w:lang w:eastAsia="fr-FR"/>
        </w:rPr>
      </w:pPr>
      <w:r w:rsidRPr="00C6474F">
        <w:rPr>
          <w:rFonts w:ascii="Arial Narrow" w:eastAsia="Wingdings" w:hAnsi="Arial Narrow" w:cs="Times New Roman"/>
          <w:bCs/>
          <w:sz w:val="24"/>
          <w:szCs w:val="24"/>
          <w:u w:val="single"/>
          <w:lang w:eastAsia="fr-FR"/>
        </w:rPr>
        <w:lastRenderedPageBreak/>
        <w:t xml:space="preserve">Présentation </w:t>
      </w:r>
      <w:r w:rsidR="00B84843">
        <w:rPr>
          <w:rFonts w:ascii="Arial Narrow" w:eastAsia="Wingdings" w:hAnsi="Arial Narrow" w:cs="Times New Roman"/>
          <w:bCs/>
          <w:sz w:val="24"/>
          <w:szCs w:val="24"/>
          <w:u w:val="single"/>
          <w:lang w:eastAsia="fr-FR"/>
        </w:rPr>
        <w:t>synthétique</w:t>
      </w:r>
      <w:r w:rsidRPr="00C6474F">
        <w:rPr>
          <w:rFonts w:ascii="Arial Narrow" w:eastAsia="Wingdings" w:hAnsi="Arial Narrow" w:cs="Times New Roman"/>
          <w:bCs/>
          <w:sz w:val="24"/>
          <w:szCs w:val="24"/>
          <w:u w:val="single"/>
          <w:lang w:eastAsia="fr-FR"/>
        </w:rPr>
        <w:t xml:space="preserve"> des projets 2019 2020 et des mani</w:t>
      </w:r>
      <w:r w:rsidR="00824488">
        <w:rPr>
          <w:rFonts w:ascii="Arial Narrow" w:eastAsia="Wingdings" w:hAnsi="Arial Narrow" w:cs="Times New Roman"/>
          <w:bCs/>
          <w:sz w:val="24"/>
          <w:szCs w:val="24"/>
          <w:u w:val="single"/>
          <w:lang w:eastAsia="fr-FR"/>
        </w:rPr>
        <w:t>festations prévues pendant la</w:t>
      </w:r>
      <w:r w:rsidRPr="00C6474F">
        <w:rPr>
          <w:rFonts w:ascii="Arial Narrow" w:eastAsia="Wingdings" w:hAnsi="Arial Narrow" w:cs="Times New Roman"/>
          <w:bCs/>
          <w:sz w:val="24"/>
          <w:szCs w:val="24"/>
          <w:u w:val="single"/>
          <w:lang w:eastAsia="fr-FR"/>
        </w:rPr>
        <w:t xml:space="preserve"> semaine olympique et paralympique </w:t>
      </w:r>
      <w:r w:rsidR="007146CC" w:rsidRPr="00C6474F">
        <w:rPr>
          <w:rFonts w:ascii="Arial Narrow" w:eastAsia="Wingdings" w:hAnsi="Arial Narrow" w:cs="Times New Roman"/>
          <w:bCs/>
          <w:sz w:val="24"/>
          <w:szCs w:val="24"/>
          <w:u w:val="single"/>
          <w:lang w:eastAsia="fr-FR"/>
        </w:rPr>
        <w:t>2020 en Corse</w:t>
      </w:r>
      <w:r w:rsidRPr="00C6474F">
        <w:rPr>
          <w:rFonts w:ascii="Arial Narrow" w:eastAsia="Wingdings" w:hAnsi="Arial Narrow" w:cs="Times New Roman"/>
          <w:bCs/>
          <w:sz w:val="24"/>
          <w:szCs w:val="24"/>
          <w:u w:val="single"/>
          <w:lang w:eastAsia="fr-FR"/>
        </w:rPr>
        <w:t xml:space="preserve"> du Sud</w:t>
      </w:r>
      <w:r w:rsidR="00636795">
        <w:rPr>
          <w:rFonts w:ascii="Arial Narrow" w:eastAsia="Wingdings" w:hAnsi="Arial Narrow" w:cs="Times New Roman"/>
          <w:bCs/>
          <w:sz w:val="24"/>
          <w:szCs w:val="24"/>
          <w:u w:val="single"/>
          <w:lang w:eastAsia="fr-FR"/>
        </w:rPr>
        <w:t>.</w:t>
      </w:r>
    </w:p>
    <w:p w:rsidR="00636795" w:rsidRDefault="00636795" w:rsidP="004B326F">
      <w:pPr>
        <w:spacing w:after="0" w:line="276" w:lineRule="auto"/>
        <w:jc w:val="both"/>
        <w:rPr>
          <w:rFonts w:ascii="Arial Narrow" w:eastAsia="Wingdings" w:hAnsi="Arial Narrow" w:cs="Times New Roman"/>
          <w:bCs/>
          <w:sz w:val="24"/>
          <w:szCs w:val="24"/>
          <w:lang w:eastAsia="fr-FR"/>
        </w:rPr>
      </w:pPr>
      <w:r w:rsidRPr="00636795">
        <w:rPr>
          <w:rFonts w:ascii="Arial Narrow" w:eastAsia="Wingdings" w:hAnsi="Arial Narrow" w:cs="Times New Roman"/>
          <w:bCs/>
          <w:sz w:val="24"/>
          <w:szCs w:val="24"/>
          <w:lang w:eastAsia="fr-FR"/>
        </w:rPr>
        <w:t xml:space="preserve">Mme Benedetto Spinosi, M. Léonard et M. Delplanque présentent ensuite les actions prévues en Corse du Sud </w:t>
      </w:r>
      <w:r>
        <w:rPr>
          <w:rFonts w:ascii="Arial Narrow" w:eastAsia="Wingdings" w:hAnsi="Arial Narrow" w:cs="Times New Roman"/>
          <w:bCs/>
          <w:sz w:val="24"/>
          <w:szCs w:val="24"/>
          <w:lang w:eastAsia="fr-FR"/>
        </w:rPr>
        <w:t>(tableau SOP 2020 2A joint</w:t>
      </w:r>
      <w:r w:rsidR="007146CC">
        <w:rPr>
          <w:rFonts w:ascii="Arial Narrow" w:eastAsia="Wingdings" w:hAnsi="Arial Narrow" w:cs="Times New Roman"/>
          <w:bCs/>
          <w:sz w:val="24"/>
          <w:szCs w:val="24"/>
          <w:lang w:eastAsia="fr-FR"/>
        </w:rPr>
        <w:t>).</w:t>
      </w:r>
      <w:r>
        <w:rPr>
          <w:rFonts w:ascii="Arial Narrow" w:eastAsia="Wingdings" w:hAnsi="Arial Narrow" w:cs="Times New Roman"/>
          <w:bCs/>
          <w:sz w:val="24"/>
          <w:szCs w:val="24"/>
          <w:lang w:eastAsia="fr-FR"/>
        </w:rPr>
        <w:t xml:space="preserve"> 8 </w:t>
      </w:r>
      <w:r w:rsidR="00420EC5">
        <w:rPr>
          <w:rFonts w:ascii="Arial Narrow" w:eastAsia="Wingdings" w:hAnsi="Arial Narrow" w:cs="Times New Roman"/>
          <w:bCs/>
          <w:sz w:val="24"/>
          <w:szCs w:val="24"/>
          <w:lang w:eastAsia="fr-FR"/>
        </w:rPr>
        <w:t>évènements</w:t>
      </w:r>
      <w:r>
        <w:rPr>
          <w:rFonts w:ascii="Arial Narrow" w:eastAsia="Wingdings" w:hAnsi="Arial Narrow" w:cs="Times New Roman"/>
          <w:bCs/>
          <w:sz w:val="24"/>
          <w:szCs w:val="24"/>
          <w:lang w:eastAsia="fr-FR"/>
        </w:rPr>
        <w:t xml:space="preserve"> sont </w:t>
      </w:r>
      <w:r w:rsidR="00420EC5">
        <w:rPr>
          <w:rFonts w:ascii="Arial Narrow" w:eastAsia="Wingdings" w:hAnsi="Arial Narrow" w:cs="Times New Roman"/>
          <w:bCs/>
          <w:sz w:val="24"/>
          <w:szCs w:val="24"/>
          <w:lang w:eastAsia="fr-FR"/>
        </w:rPr>
        <w:t xml:space="preserve">présentés qui concernent 14 établissements </w:t>
      </w:r>
      <w:r w:rsidR="007146CC">
        <w:rPr>
          <w:rFonts w:ascii="Arial Narrow" w:eastAsia="Wingdings" w:hAnsi="Arial Narrow" w:cs="Times New Roman"/>
          <w:bCs/>
          <w:sz w:val="24"/>
          <w:szCs w:val="24"/>
          <w:lang w:eastAsia="fr-FR"/>
        </w:rPr>
        <w:t>(3</w:t>
      </w:r>
      <w:r w:rsidR="00420EC5">
        <w:rPr>
          <w:rFonts w:ascii="Arial Narrow" w:eastAsia="Wingdings" w:hAnsi="Arial Narrow" w:cs="Times New Roman"/>
          <w:bCs/>
          <w:sz w:val="24"/>
          <w:szCs w:val="24"/>
          <w:lang w:eastAsia="fr-FR"/>
        </w:rPr>
        <w:t xml:space="preserve"> collèges et 11 écoles) et rassemblent 831 élèves.</w:t>
      </w:r>
    </w:p>
    <w:p w:rsidR="00636795" w:rsidRDefault="00636795" w:rsidP="004B326F">
      <w:pPr>
        <w:spacing w:after="0" w:line="276" w:lineRule="auto"/>
        <w:jc w:val="both"/>
        <w:rPr>
          <w:rFonts w:ascii="Arial Narrow" w:eastAsia="Wingdings" w:hAnsi="Arial Narrow" w:cs="Times New Roman"/>
          <w:bCs/>
          <w:sz w:val="24"/>
          <w:szCs w:val="24"/>
          <w:lang w:eastAsia="fr-FR"/>
        </w:rPr>
      </w:pPr>
    </w:p>
    <w:p w:rsidR="00420EC5" w:rsidRDefault="007602B1" w:rsidP="004B326F">
      <w:pPr>
        <w:spacing w:after="0" w:line="276" w:lineRule="auto"/>
        <w:jc w:val="both"/>
        <w:rPr>
          <w:rFonts w:ascii="Arial Narrow" w:eastAsia="Times New Roman" w:hAnsi="Arial Narrow" w:cs="Times New Roman"/>
          <w:bCs/>
          <w:sz w:val="24"/>
          <w:szCs w:val="24"/>
          <w:lang w:eastAsia="fr-FR"/>
        </w:rPr>
      </w:pPr>
      <w:r>
        <w:rPr>
          <w:rFonts w:ascii="Arial Narrow" w:eastAsia="Times New Roman" w:hAnsi="Arial Narrow" w:cs="Times New Roman"/>
          <w:bCs/>
          <w:sz w:val="24"/>
          <w:szCs w:val="24"/>
          <w:lang w:eastAsia="fr-FR"/>
        </w:rPr>
        <w:t>Les synthèses</w:t>
      </w:r>
      <w:r w:rsidR="008E5152">
        <w:rPr>
          <w:rFonts w:ascii="Arial Narrow" w:eastAsia="Times New Roman" w:hAnsi="Arial Narrow" w:cs="Times New Roman"/>
          <w:bCs/>
          <w:sz w:val="24"/>
          <w:szCs w:val="24"/>
          <w:lang w:eastAsia="fr-FR"/>
        </w:rPr>
        <w:t xml:space="preserve"> des projets</w:t>
      </w:r>
      <w:r w:rsidR="00420EC5">
        <w:rPr>
          <w:rFonts w:ascii="Arial Narrow" w:eastAsia="Times New Roman" w:hAnsi="Arial Narrow" w:cs="Times New Roman"/>
          <w:bCs/>
          <w:sz w:val="24"/>
          <w:szCs w:val="24"/>
          <w:lang w:eastAsia="fr-FR"/>
        </w:rPr>
        <w:t xml:space="preserve"> 2019 </w:t>
      </w:r>
      <w:r>
        <w:rPr>
          <w:rFonts w:ascii="Arial Narrow" w:eastAsia="Times New Roman" w:hAnsi="Arial Narrow" w:cs="Times New Roman"/>
          <w:bCs/>
          <w:sz w:val="24"/>
          <w:szCs w:val="24"/>
          <w:lang w:eastAsia="fr-FR"/>
        </w:rPr>
        <w:t>2020 rédigées</w:t>
      </w:r>
      <w:r w:rsidR="00420EC5">
        <w:rPr>
          <w:rFonts w:ascii="Arial Narrow" w:eastAsia="Times New Roman" w:hAnsi="Arial Narrow" w:cs="Times New Roman"/>
          <w:bCs/>
          <w:sz w:val="24"/>
          <w:szCs w:val="24"/>
          <w:lang w:eastAsia="fr-FR"/>
        </w:rPr>
        <w:t xml:space="preserve"> pour chaque département</w:t>
      </w:r>
      <w:r>
        <w:rPr>
          <w:rFonts w:ascii="Arial Narrow" w:eastAsia="Times New Roman" w:hAnsi="Arial Narrow" w:cs="Times New Roman"/>
          <w:bCs/>
          <w:sz w:val="24"/>
          <w:szCs w:val="24"/>
          <w:lang w:eastAsia="fr-FR"/>
        </w:rPr>
        <w:t xml:space="preserve"> de l’académie</w:t>
      </w:r>
      <w:r w:rsidR="006307B9">
        <w:rPr>
          <w:rFonts w:ascii="Arial Narrow" w:eastAsia="Times New Roman" w:hAnsi="Arial Narrow" w:cs="Times New Roman"/>
          <w:bCs/>
          <w:sz w:val="24"/>
          <w:szCs w:val="24"/>
          <w:lang w:eastAsia="fr-FR"/>
        </w:rPr>
        <w:t xml:space="preserve"> de Corse font également état d’autres</w:t>
      </w:r>
      <w:r>
        <w:rPr>
          <w:rFonts w:ascii="Arial Narrow" w:eastAsia="Times New Roman" w:hAnsi="Arial Narrow" w:cs="Times New Roman"/>
          <w:bCs/>
          <w:sz w:val="24"/>
          <w:szCs w:val="24"/>
          <w:lang w:eastAsia="fr-FR"/>
        </w:rPr>
        <w:t xml:space="preserve"> </w:t>
      </w:r>
      <w:r w:rsidR="006307B9">
        <w:rPr>
          <w:rFonts w:ascii="Arial Narrow" w:eastAsia="Times New Roman" w:hAnsi="Arial Narrow" w:cs="Times New Roman"/>
          <w:bCs/>
          <w:sz w:val="24"/>
          <w:szCs w:val="24"/>
          <w:lang w:eastAsia="fr-FR"/>
        </w:rPr>
        <w:t>manifestations</w:t>
      </w:r>
      <w:r>
        <w:rPr>
          <w:rFonts w:ascii="Arial Narrow" w:eastAsia="Times New Roman" w:hAnsi="Arial Narrow" w:cs="Times New Roman"/>
          <w:bCs/>
          <w:sz w:val="24"/>
          <w:szCs w:val="24"/>
          <w:lang w:eastAsia="fr-FR"/>
        </w:rPr>
        <w:t xml:space="preserve"> à partir du mois avril 2020.</w:t>
      </w:r>
    </w:p>
    <w:p w:rsidR="007602B1" w:rsidRDefault="007602B1" w:rsidP="004B326F">
      <w:pPr>
        <w:spacing w:after="0" w:line="276" w:lineRule="auto"/>
        <w:jc w:val="both"/>
        <w:rPr>
          <w:rFonts w:ascii="Arial Narrow" w:eastAsia="Times New Roman" w:hAnsi="Arial Narrow" w:cs="Times New Roman"/>
          <w:bCs/>
          <w:sz w:val="24"/>
          <w:szCs w:val="24"/>
          <w:lang w:eastAsia="fr-FR"/>
        </w:rPr>
      </w:pPr>
      <w:r>
        <w:rPr>
          <w:rFonts w:ascii="Arial Narrow" w:eastAsia="Times New Roman" w:hAnsi="Arial Narrow" w:cs="Times New Roman"/>
          <w:bCs/>
          <w:sz w:val="24"/>
          <w:szCs w:val="24"/>
          <w:lang w:eastAsia="fr-FR"/>
        </w:rPr>
        <w:t>M. Kremer donne à ce titre quelques exemples :</w:t>
      </w:r>
    </w:p>
    <w:p w:rsidR="007602B1" w:rsidRDefault="007602B1" w:rsidP="004B326F">
      <w:pPr>
        <w:pStyle w:val="Paragraphedeliste"/>
        <w:numPr>
          <w:ilvl w:val="0"/>
          <w:numId w:val="23"/>
        </w:numPr>
        <w:spacing w:after="0" w:line="276" w:lineRule="auto"/>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06 mai 2020 collège Stilettu Sport collectif et handisport pour tous les collèges intéressés</w:t>
      </w:r>
    </w:p>
    <w:p w:rsidR="007602B1" w:rsidRDefault="007602B1" w:rsidP="004B326F">
      <w:pPr>
        <w:pStyle w:val="Paragraphedeliste"/>
        <w:numPr>
          <w:ilvl w:val="0"/>
          <w:numId w:val="23"/>
        </w:numPr>
        <w:spacing w:after="0" w:line="276" w:lineRule="auto"/>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13 mai 2020 course d’orientation de l’ospédale</w:t>
      </w:r>
      <w:r w:rsidR="00770A6A">
        <w:rPr>
          <w:rFonts w:ascii="Arial Narrow" w:eastAsia="Times New Roman" w:hAnsi="Arial Narrow" w:cs="Times New Roman"/>
          <w:sz w:val="24"/>
          <w:szCs w:val="24"/>
          <w:lang w:eastAsia="fr-FR"/>
        </w:rPr>
        <w:t>.</w:t>
      </w:r>
    </w:p>
    <w:p w:rsidR="00802D07" w:rsidRDefault="00802D07" w:rsidP="004B326F">
      <w:pPr>
        <w:pStyle w:val="Paragraphedeliste"/>
        <w:numPr>
          <w:ilvl w:val="0"/>
          <w:numId w:val="23"/>
        </w:numPr>
        <w:spacing w:after="0" w:line="276" w:lineRule="auto"/>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14 mai la Quinzaine du foot collèges et écoles</w:t>
      </w:r>
      <w:r w:rsidR="00770A6A">
        <w:rPr>
          <w:rFonts w:ascii="Arial Narrow" w:eastAsia="Times New Roman" w:hAnsi="Arial Narrow" w:cs="Times New Roman"/>
          <w:sz w:val="24"/>
          <w:szCs w:val="24"/>
          <w:lang w:eastAsia="fr-FR"/>
        </w:rPr>
        <w:t>.</w:t>
      </w:r>
    </w:p>
    <w:p w:rsidR="007602B1" w:rsidRDefault="007602B1" w:rsidP="004B326F">
      <w:pPr>
        <w:pStyle w:val="Paragraphedeliste"/>
        <w:numPr>
          <w:ilvl w:val="0"/>
          <w:numId w:val="23"/>
        </w:numPr>
        <w:spacing w:after="0" w:line="276" w:lineRule="auto"/>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19 mai </w:t>
      </w:r>
      <w:r w:rsidR="00802D07">
        <w:rPr>
          <w:rFonts w:ascii="Arial Narrow" w:eastAsia="Times New Roman" w:hAnsi="Arial Narrow" w:cs="Times New Roman"/>
          <w:sz w:val="24"/>
          <w:szCs w:val="24"/>
          <w:lang w:eastAsia="fr-FR"/>
        </w:rPr>
        <w:t>rassemblement au</w:t>
      </w:r>
      <w:r>
        <w:rPr>
          <w:rFonts w:ascii="Arial Narrow" w:eastAsia="Times New Roman" w:hAnsi="Arial Narrow" w:cs="Times New Roman"/>
          <w:sz w:val="24"/>
          <w:szCs w:val="24"/>
          <w:lang w:eastAsia="fr-FR"/>
        </w:rPr>
        <w:t xml:space="preserve"> stade Vignetta à Ajaccio projet « de la balle qui vole au volleyball »</w:t>
      </w:r>
      <w:r w:rsidR="00770A6A">
        <w:rPr>
          <w:rFonts w:ascii="Arial Narrow" w:eastAsia="Times New Roman" w:hAnsi="Arial Narrow" w:cs="Times New Roman"/>
          <w:sz w:val="24"/>
          <w:szCs w:val="24"/>
          <w:lang w:eastAsia="fr-FR"/>
        </w:rPr>
        <w:t>.</w:t>
      </w:r>
    </w:p>
    <w:p w:rsidR="007602B1" w:rsidRDefault="00802D07" w:rsidP="004B326F">
      <w:pPr>
        <w:pStyle w:val="Paragraphedeliste"/>
        <w:numPr>
          <w:ilvl w:val="0"/>
          <w:numId w:val="23"/>
        </w:numPr>
        <w:spacing w:after="0" w:line="276" w:lineRule="auto"/>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22 juin grande régate dans le golfe d’Ajaccio. </w:t>
      </w:r>
    </w:p>
    <w:p w:rsidR="006307B9" w:rsidRPr="006307B9" w:rsidRDefault="006307B9" w:rsidP="004B326F">
      <w:pPr>
        <w:spacing w:after="0" w:line="276" w:lineRule="auto"/>
        <w:ind w:left="360"/>
        <w:jc w:val="both"/>
        <w:rPr>
          <w:rFonts w:ascii="Arial Narrow" w:eastAsia="Times New Roman" w:hAnsi="Arial Narrow" w:cs="Times New Roman"/>
          <w:sz w:val="24"/>
          <w:szCs w:val="24"/>
          <w:lang w:eastAsia="fr-FR"/>
        </w:rPr>
      </w:pPr>
    </w:p>
    <w:p w:rsidR="00C6474F" w:rsidRDefault="00C6474F" w:rsidP="004B326F">
      <w:pPr>
        <w:spacing w:after="0" w:line="276" w:lineRule="auto"/>
        <w:jc w:val="both"/>
        <w:rPr>
          <w:rFonts w:ascii="Arial Narrow" w:eastAsia="Times New Roman" w:hAnsi="Arial Narrow" w:cs="Times New Roman"/>
          <w:bCs/>
          <w:sz w:val="24"/>
          <w:szCs w:val="24"/>
          <w:u w:val="single"/>
          <w:lang w:eastAsia="fr-FR"/>
        </w:rPr>
      </w:pPr>
      <w:r w:rsidRPr="00C6474F">
        <w:rPr>
          <w:rFonts w:ascii="Arial Narrow" w:eastAsia="Times New Roman" w:hAnsi="Arial Narrow" w:cs="Times New Roman"/>
          <w:bCs/>
          <w:sz w:val="24"/>
          <w:szCs w:val="24"/>
          <w:u w:val="single"/>
          <w:lang w:eastAsia="fr-FR"/>
        </w:rPr>
        <w:t>Présentation des nouveaux établissements scolaire</w:t>
      </w:r>
      <w:r w:rsidR="00420EC5">
        <w:rPr>
          <w:rFonts w:ascii="Arial Narrow" w:eastAsia="Times New Roman" w:hAnsi="Arial Narrow" w:cs="Times New Roman"/>
          <w:bCs/>
          <w:sz w:val="24"/>
          <w:szCs w:val="24"/>
          <w:u w:val="single"/>
          <w:lang w:eastAsia="fr-FR"/>
        </w:rPr>
        <w:t xml:space="preserve">s candidats à la labellisation. </w:t>
      </w:r>
    </w:p>
    <w:p w:rsidR="006307B9" w:rsidRDefault="006307B9" w:rsidP="004B326F">
      <w:pPr>
        <w:spacing w:after="0" w:line="276" w:lineRule="auto"/>
        <w:jc w:val="both"/>
        <w:rPr>
          <w:rFonts w:ascii="Arial Narrow" w:eastAsia="Times New Roman" w:hAnsi="Arial Narrow" w:cs="Times New Roman"/>
          <w:bCs/>
          <w:sz w:val="24"/>
          <w:szCs w:val="24"/>
          <w:u w:val="single"/>
          <w:lang w:eastAsia="fr-FR"/>
        </w:rPr>
      </w:pPr>
    </w:p>
    <w:p w:rsidR="008E5152" w:rsidRDefault="00420EC5" w:rsidP="004B326F">
      <w:pPr>
        <w:spacing w:after="0" w:line="276" w:lineRule="auto"/>
        <w:ind w:firstLine="708"/>
        <w:jc w:val="both"/>
        <w:rPr>
          <w:rFonts w:ascii="Arial Narrow" w:eastAsia="Times New Roman" w:hAnsi="Arial Narrow" w:cs="Times New Roman"/>
          <w:bCs/>
          <w:sz w:val="24"/>
          <w:szCs w:val="24"/>
          <w:lang w:eastAsia="fr-FR"/>
        </w:rPr>
      </w:pPr>
      <w:r w:rsidRPr="00420EC5">
        <w:rPr>
          <w:rFonts w:ascii="Arial Narrow" w:eastAsia="Times New Roman" w:hAnsi="Arial Narrow" w:cs="Times New Roman"/>
          <w:bCs/>
          <w:sz w:val="24"/>
          <w:szCs w:val="24"/>
          <w:lang w:eastAsia="fr-FR"/>
        </w:rPr>
        <w:t xml:space="preserve">A ce </w:t>
      </w:r>
      <w:r w:rsidR="00083D3D" w:rsidRPr="00420EC5">
        <w:rPr>
          <w:rFonts w:ascii="Arial Narrow" w:eastAsia="Times New Roman" w:hAnsi="Arial Narrow" w:cs="Times New Roman"/>
          <w:bCs/>
          <w:sz w:val="24"/>
          <w:szCs w:val="24"/>
          <w:lang w:eastAsia="fr-FR"/>
        </w:rPr>
        <w:t>jour,</w:t>
      </w:r>
      <w:r w:rsidRPr="00420EC5">
        <w:rPr>
          <w:rFonts w:ascii="Arial Narrow" w:eastAsia="Times New Roman" w:hAnsi="Arial Narrow" w:cs="Times New Roman"/>
          <w:bCs/>
          <w:sz w:val="24"/>
          <w:szCs w:val="24"/>
          <w:lang w:eastAsia="fr-FR"/>
        </w:rPr>
        <w:t xml:space="preserve"> </w:t>
      </w:r>
      <w:r w:rsidR="007146CC">
        <w:rPr>
          <w:rFonts w:ascii="Arial Narrow" w:eastAsia="Times New Roman" w:hAnsi="Arial Narrow" w:cs="Times New Roman"/>
          <w:bCs/>
          <w:sz w:val="24"/>
          <w:szCs w:val="24"/>
          <w:lang w:eastAsia="fr-FR"/>
        </w:rPr>
        <w:t>9</w:t>
      </w:r>
      <w:r w:rsidRPr="00420EC5">
        <w:rPr>
          <w:rFonts w:ascii="Arial Narrow" w:eastAsia="Times New Roman" w:hAnsi="Arial Narrow" w:cs="Times New Roman"/>
          <w:bCs/>
          <w:sz w:val="24"/>
          <w:szCs w:val="24"/>
          <w:lang w:eastAsia="fr-FR"/>
        </w:rPr>
        <w:t xml:space="preserve"> nouveaux établissements sollicitent</w:t>
      </w:r>
      <w:r w:rsidR="00802D07">
        <w:rPr>
          <w:rFonts w:ascii="Arial Narrow" w:eastAsia="Times New Roman" w:hAnsi="Arial Narrow" w:cs="Times New Roman"/>
          <w:bCs/>
          <w:sz w:val="24"/>
          <w:szCs w:val="24"/>
          <w:lang w:eastAsia="fr-FR"/>
        </w:rPr>
        <w:t xml:space="preserve"> officiellement</w:t>
      </w:r>
      <w:r w:rsidRPr="00420EC5">
        <w:rPr>
          <w:rFonts w:ascii="Arial Narrow" w:eastAsia="Times New Roman" w:hAnsi="Arial Narrow" w:cs="Times New Roman"/>
          <w:bCs/>
          <w:sz w:val="24"/>
          <w:szCs w:val="24"/>
          <w:lang w:eastAsia="fr-FR"/>
        </w:rPr>
        <w:t xml:space="preserve"> la labellisation Génération 2024 : </w:t>
      </w:r>
      <w:r>
        <w:rPr>
          <w:rFonts w:ascii="Arial Narrow" w:eastAsia="Times New Roman" w:hAnsi="Arial Narrow" w:cs="Times New Roman"/>
          <w:bCs/>
          <w:sz w:val="24"/>
          <w:szCs w:val="24"/>
          <w:lang w:eastAsia="fr-FR"/>
        </w:rPr>
        <w:t>Ils ont envoyé un dossier de candidature ou se sont joints à des projets d’établissements déjà labellisés.</w:t>
      </w:r>
    </w:p>
    <w:p w:rsidR="00420EC5" w:rsidRDefault="007146CC" w:rsidP="004B326F">
      <w:pPr>
        <w:spacing w:after="0" w:line="276" w:lineRule="auto"/>
        <w:ind w:firstLine="708"/>
        <w:jc w:val="both"/>
        <w:rPr>
          <w:rFonts w:ascii="Arial Narrow" w:eastAsia="Times New Roman" w:hAnsi="Arial Narrow" w:cs="Times New Roman"/>
          <w:bCs/>
          <w:sz w:val="24"/>
          <w:szCs w:val="24"/>
          <w:lang w:eastAsia="fr-FR"/>
        </w:rPr>
      </w:pPr>
      <w:r>
        <w:rPr>
          <w:rFonts w:ascii="Arial Narrow" w:eastAsia="Times New Roman" w:hAnsi="Arial Narrow" w:cs="Times New Roman"/>
          <w:bCs/>
          <w:sz w:val="24"/>
          <w:szCs w:val="24"/>
          <w:lang w:eastAsia="fr-FR"/>
        </w:rPr>
        <w:t xml:space="preserve"> Il s’agit de : L’école Saint Exupery</w:t>
      </w:r>
      <w:r w:rsidR="0039204C">
        <w:rPr>
          <w:rFonts w:ascii="Arial Narrow" w:eastAsia="Times New Roman" w:hAnsi="Arial Narrow" w:cs="Times New Roman"/>
          <w:bCs/>
          <w:sz w:val="24"/>
          <w:szCs w:val="24"/>
          <w:lang w:eastAsia="fr-FR"/>
        </w:rPr>
        <w:t xml:space="preserve"> de Borgo,</w:t>
      </w:r>
      <w:r w:rsidR="00466417">
        <w:rPr>
          <w:rFonts w:ascii="Arial Narrow" w:eastAsia="Times New Roman" w:hAnsi="Arial Narrow" w:cs="Times New Roman"/>
          <w:bCs/>
          <w:sz w:val="24"/>
          <w:szCs w:val="24"/>
          <w:lang w:eastAsia="fr-FR"/>
        </w:rPr>
        <w:t xml:space="preserve"> </w:t>
      </w:r>
      <w:r w:rsidR="0039204C">
        <w:rPr>
          <w:rFonts w:ascii="Arial Narrow" w:eastAsia="Times New Roman" w:hAnsi="Arial Narrow" w:cs="Times New Roman"/>
          <w:bCs/>
          <w:sz w:val="24"/>
          <w:szCs w:val="24"/>
          <w:lang w:eastAsia="fr-FR"/>
        </w:rPr>
        <w:t>l’é</w:t>
      </w:r>
      <w:r w:rsidRPr="007146CC">
        <w:rPr>
          <w:rFonts w:ascii="Arial Narrow" w:eastAsia="Times New Roman" w:hAnsi="Arial Narrow" w:cs="Times New Roman"/>
          <w:bCs/>
          <w:sz w:val="24"/>
          <w:szCs w:val="24"/>
          <w:lang w:eastAsia="fr-FR"/>
        </w:rPr>
        <w:t>cole élémentaire Charles Bonafedi</w:t>
      </w:r>
      <w:r>
        <w:rPr>
          <w:rFonts w:ascii="Arial Narrow" w:eastAsia="Times New Roman" w:hAnsi="Arial Narrow" w:cs="Times New Roman"/>
          <w:bCs/>
          <w:sz w:val="24"/>
          <w:szCs w:val="24"/>
          <w:lang w:eastAsia="fr-FR"/>
        </w:rPr>
        <w:t xml:space="preserve">, </w:t>
      </w:r>
      <w:r w:rsidR="0039204C">
        <w:rPr>
          <w:rFonts w:ascii="Arial Narrow" w:eastAsia="Times New Roman" w:hAnsi="Arial Narrow" w:cs="Times New Roman"/>
          <w:bCs/>
          <w:sz w:val="24"/>
          <w:szCs w:val="24"/>
          <w:lang w:eastAsia="fr-FR"/>
        </w:rPr>
        <w:t xml:space="preserve"> le c</w:t>
      </w:r>
      <w:r w:rsidRPr="007146CC">
        <w:rPr>
          <w:rFonts w:ascii="Arial Narrow" w:eastAsia="Times New Roman" w:hAnsi="Arial Narrow" w:cs="Times New Roman"/>
          <w:bCs/>
          <w:sz w:val="24"/>
          <w:szCs w:val="24"/>
          <w:lang w:eastAsia="fr-FR"/>
        </w:rPr>
        <w:t>ollège Fesch</w:t>
      </w:r>
      <w:r>
        <w:rPr>
          <w:rFonts w:ascii="Arial Narrow" w:eastAsia="Times New Roman" w:hAnsi="Arial Narrow" w:cs="Times New Roman"/>
          <w:bCs/>
          <w:sz w:val="24"/>
          <w:szCs w:val="24"/>
          <w:lang w:eastAsia="fr-FR"/>
        </w:rPr>
        <w:t xml:space="preserve">, </w:t>
      </w:r>
      <w:r w:rsidR="0039204C">
        <w:rPr>
          <w:rFonts w:ascii="Arial Narrow" w:eastAsia="Times New Roman" w:hAnsi="Arial Narrow" w:cs="Times New Roman"/>
          <w:bCs/>
          <w:sz w:val="24"/>
          <w:szCs w:val="24"/>
          <w:lang w:eastAsia="fr-FR"/>
        </w:rPr>
        <w:t>le c</w:t>
      </w:r>
      <w:r w:rsidRPr="007146CC">
        <w:rPr>
          <w:rFonts w:ascii="Arial Narrow" w:eastAsia="Times New Roman" w:hAnsi="Arial Narrow" w:cs="Times New Roman"/>
          <w:bCs/>
          <w:sz w:val="24"/>
          <w:szCs w:val="24"/>
          <w:lang w:eastAsia="fr-FR"/>
        </w:rPr>
        <w:t>ollège Laetitia Bonaparte</w:t>
      </w:r>
      <w:r>
        <w:rPr>
          <w:rFonts w:ascii="Arial Narrow" w:eastAsia="Times New Roman" w:hAnsi="Arial Narrow" w:cs="Times New Roman"/>
          <w:bCs/>
          <w:sz w:val="24"/>
          <w:szCs w:val="24"/>
          <w:lang w:eastAsia="fr-FR"/>
        </w:rPr>
        <w:t>,</w:t>
      </w:r>
      <w:r w:rsidR="0039204C">
        <w:rPr>
          <w:rFonts w:ascii="Arial Narrow" w:eastAsia="Times New Roman" w:hAnsi="Arial Narrow" w:cs="Times New Roman"/>
          <w:bCs/>
          <w:sz w:val="24"/>
          <w:szCs w:val="24"/>
          <w:lang w:eastAsia="fr-FR"/>
        </w:rPr>
        <w:t xml:space="preserve"> l’é</w:t>
      </w:r>
      <w:r w:rsidRPr="007146CC">
        <w:rPr>
          <w:rFonts w:ascii="Arial Narrow" w:eastAsia="Times New Roman" w:hAnsi="Arial Narrow" w:cs="Times New Roman"/>
          <w:bCs/>
          <w:sz w:val="24"/>
          <w:szCs w:val="24"/>
          <w:lang w:eastAsia="fr-FR"/>
        </w:rPr>
        <w:t>cole primaire St Jean 1</w:t>
      </w:r>
      <w:r>
        <w:rPr>
          <w:rFonts w:ascii="Arial Narrow" w:eastAsia="Times New Roman" w:hAnsi="Arial Narrow" w:cs="Times New Roman"/>
          <w:bCs/>
          <w:sz w:val="24"/>
          <w:szCs w:val="24"/>
          <w:lang w:eastAsia="fr-FR"/>
        </w:rPr>
        <w:t xml:space="preserve">, </w:t>
      </w:r>
      <w:r w:rsidR="0039204C">
        <w:rPr>
          <w:rFonts w:ascii="Arial Narrow" w:eastAsia="Times New Roman" w:hAnsi="Arial Narrow" w:cs="Times New Roman"/>
          <w:bCs/>
          <w:sz w:val="24"/>
          <w:szCs w:val="24"/>
          <w:lang w:eastAsia="fr-FR"/>
        </w:rPr>
        <w:t>l’é</w:t>
      </w:r>
      <w:r w:rsidRPr="007146CC">
        <w:rPr>
          <w:rFonts w:ascii="Arial Narrow" w:eastAsia="Times New Roman" w:hAnsi="Arial Narrow" w:cs="Times New Roman"/>
          <w:bCs/>
          <w:sz w:val="24"/>
          <w:szCs w:val="24"/>
          <w:lang w:eastAsia="fr-FR"/>
        </w:rPr>
        <w:t>cole primaire jardins de l'Empereur</w:t>
      </w:r>
      <w:r>
        <w:rPr>
          <w:rFonts w:ascii="Arial Narrow" w:eastAsia="Times New Roman" w:hAnsi="Arial Narrow" w:cs="Times New Roman"/>
          <w:bCs/>
          <w:sz w:val="24"/>
          <w:szCs w:val="24"/>
          <w:lang w:eastAsia="fr-FR"/>
        </w:rPr>
        <w:t xml:space="preserve"> à Ajaccio</w:t>
      </w:r>
      <w:r w:rsidR="008E5152">
        <w:rPr>
          <w:rFonts w:ascii="Arial Narrow" w:eastAsia="Times New Roman" w:hAnsi="Arial Narrow" w:cs="Times New Roman"/>
          <w:bCs/>
          <w:sz w:val="24"/>
          <w:szCs w:val="24"/>
          <w:lang w:eastAsia="fr-FR"/>
        </w:rPr>
        <w:t>, l’école</w:t>
      </w:r>
      <w:r w:rsidRPr="007146CC">
        <w:rPr>
          <w:rFonts w:ascii="Arial Narrow" w:eastAsia="Times New Roman" w:hAnsi="Arial Narrow" w:cs="Times New Roman"/>
          <w:bCs/>
          <w:sz w:val="24"/>
          <w:szCs w:val="24"/>
          <w:lang w:eastAsia="fr-FR"/>
        </w:rPr>
        <w:t xml:space="preserve"> primaire de Vero</w:t>
      </w:r>
      <w:r>
        <w:rPr>
          <w:rFonts w:ascii="Arial Narrow" w:eastAsia="Times New Roman" w:hAnsi="Arial Narrow" w:cs="Times New Roman"/>
          <w:bCs/>
          <w:sz w:val="24"/>
          <w:szCs w:val="24"/>
          <w:lang w:eastAsia="fr-FR"/>
        </w:rPr>
        <w:t>, l’</w:t>
      </w:r>
      <w:r w:rsidR="0039204C">
        <w:rPr>
          <w:rFonts w:ascii="Arial Narrow" w:eastAsia="Times New Roman" w:hAnsi="Arial Narrow" w:cs="Times New Roman"/>
          <w:bCs/>
          <w:sz w:val="24"/>
          <w:szCs w:val="24"/>
          <w:lang w:eastAsia="fr-FR"/>
        </w:rPr>
        <w:t>é</w:t>
      </w:r>
      <w:r w:rsidRPr="007146CC">
        <w:rPr>
          <w:rFonts w:ascii="Arial Narrow" w:eastAsia="Times New Roman" w:hAnsi="Arial Narrow" w:cs="Times New Roman"/>
          <w:bCs/>
          <w:sz w:val="24"/>
          <w:szCs w:val="24"/>
          <w:lang w:eastAsia="fr-FR"/>
        </w:rPr>
        <w:t>cole élémentaire de Propriano</w:t>
      </w:r>
      <w:r>
        <w:rPr>
          <w:rFonts w:ascii="Arial Narrow" w:eastAsia="Times New Roman" w:hAnsi="Arial Narrow" w:cs="Times New Roman"/>
          <w:bCs/>
          <w:sz w:val="24"/>
          <w:szCs w:val="24"/>
          <w:lang w:eastAsia="fr-FR"/>
        </w:rPr>
        <w:t xml:space="preserve"> et  le lycée Georges Clemenceau de Sartene.</w:t>
      </w:r>
    </w:p>
    <w:p w:rsidR="00802D07" w:rsidRDefault="00802D07" w:rsidP="004B326F">
      <w:pPr>
        <w:spacing w:after="0" w:line="276" w:lineRule="auto"/>
        <w:ind w:firstLine="708"/>
        <w:jc w:val="both"/>
        <w:rPr>
          <w:rFonts w:ascii="Arial Narrow" w:eastAsia="Times New Roman" w:hAnsi="Arial Narrow" w:cs="Times New Roman"/>
          <w:bCs/>
          <w:sz w:val="24"/>
          <w:szCs w:val="24"/>
          <w:lang w:eastAsia="fr-FR"/>
        </w:rPr>
      </w:pPr>
      <w:r>
        <w:rPr>
          <w:rFonts w:ascii="Arial Narrow" w:eastAsia="Times New Roman" w:hAnsi="Arial Narrow" w:cs="Times New Roman"/>
          <w:bCs/>
          <w:sz w:val="24"/>
          <w:szCs w:val="24"/>
          <w:lang w:eastAsia="fr-FR"/>
        </w:rPr>
        <w:t>D’autres</w:t>
      </w:r>
      <w:r w:rsidR="00083D3D">
        <w:rPr>
          <w:rFonts w:ascii="Arial Narrow" w:eastAsia="Times New Roman" w:hAnsi="Arial Narrow" w:cs="Times New Roman"/>
          <w:bCs/>
          <w:sz w:val="24"/>
          <w:szCs w:val="24"/>
          <w:lang w:eastAsia="fr-FR"/>
        </w:rPr>
        <w:t xml:space="preserve"> établissements</w:t>
      </w:r>
      <w:r w:rsidR="0039204C">
        <w:rPr>
          <w:rFonts w:ascii="Arial Narrow" w:eastAsia="Times New Roman" w:hAnsi="Arial Narrow" w:cs="Times New Roman"/>
          <w:bCs/>
          <w:sz w:val="24"/>
          <w:szCs w:val="24"/>
          <w:lang w:eastAsia="fr-FR"/>
        </w:rPr>
        <w:t xml:space="preserve"> </w:t>
      </w:r>
      <w:r w:rsidR="006307B9">
        <w:rPr>
          <w:rFonts w:ascii="Arial Narrow" w:eastAsia="Times New Roman" w:hAnsi="Arial Narrow" w:cs="Times New Roman"/>
          <w:bCs/>
          <w:sz w:val="24"/>
          <w:szCs w:val="24"/>
          <w:lang w:eastAsia="fr-FR"/>
        </w:rPr>
        <w:t>(lycée</w:t>
      </w:r>
      <w:r w:rsidR="0039204C">
        <w:rPr>
          <w:rFonts w:ascii="Arial Narrow" w:eastAsia="Times New Roman" w:hAnsi="Arial Narrow" w:cs="Times New Roman"/>
          <w:bCs/>
          <w:sz w:val="24"/>
          <w:szCs w:val="24"/>
          <w:lang w:eastAsia="fr-FR"/>
        </w:rPr>
        <w:t xml:space="preserve"> Giocanti de </w:t>
      </w:r>
      <w:r w:rsidR="006307B9">
        <w:rPr>
          <w:rFonts w:ascii="Arial Narrow" w:eastAsia="Times New Roman" w:hAnsi="Arial Narrow" w:cs="Times New Roman"/>
          <w:bCs/>
          <w:sz w:val="24"/>
          <w:szCs w:val="24"/>
          <w:lang w:eastAsia="fr-FR"/>
        </w:rPr>
        <w:t>Bastia</w:t>
      </w:r>
      <w:r w:rsidR="00466417">
        <w:rPr>
          <w:rFonts w:ascii="Arial Narrow" w:eastAsia="Times New Roman" w:hAnsi="Arial Narrow" w:cs="Times New Roman"/>
          <w:bCs/>
          <w:sz w:val="24"/>
          <w:szCs w:val="24"/>
          <w:lang w:eastAsia="fr-FR"/>
        </w:rPr>
        <w:t>…</w:t>
      </w:r>
      <w:r w:rsidR="006307B9">
        <w:rPr>
          <w:rFonts w:ascii="Arial Narrow" w:eastAsia="Times New Roman" w:hAnsi="Arial Narrow" w:cs="Times New Roman"/>
          <w:bCs/>
          <w:sz w:val="24"/>
          <w:szCs w:val="24"/>
          <w:lang w:eastAsia="fr-FR"/>
        </w:rPr>
        <w:t>) sont</w:t>
      </w:r>
      <w:r w:rsidR="003518DC">
        <w:rPr>
          <w:rFonts w:ascii="Arial Narrow" w:eastAsia="Times New Roman" w:hAnsi="Arial Narrow" w:cs="Times New Roman"/>
          <w:bCs/>
          <w:sz w:val="24"/>
          <w:szCs w:val="24"/>
          <w:lang w:eastAsia="fr-FR"/>
        </w:rPr>
        <w:t xml:space="preserve"> en cours de réflexion. La labellisation des nouveaux établissements ayant fait acte de candidature </w:t>
      </w:r>
      <w:r>
        <w:rPr>
          <w:rFonts w:ascii="Arial Narrow" w:eastAsia="Times New Roman" w:hAnsi="Arial Narrow" w:cs="Times New Roman"/>
          <w:bCs/>
          <w:sz w:val="24"/>
          <w:szCs w:val="24"/>
          <w:lang w:eastAsia="fr-FR"/>
        </w:rPr>
        <w:t>sera abordé</w:t>
      </w:r>
      <w:r w:rsidR="003518DC">
        <w:rPr>
          <w:rFonts w:ascii="Arial Narrow" w:eastAsia="Times New Roman" w:hAnsi="Arial Narrow" w:cs="Times New Roman"/>
          <w:bCs/>
          <w:sz w:val="24"/>
          <w:szCs w:val="24"/>
          <w:lang w:eastAsia="fr-FR"/>
        </w:rPr>
        <w:t xml:space="preserve"> au prochain comité de pilotage.</w:t>
      </w:r>
    </w:p>
    <w:p w:rsidR="00F52A0D" w:rsidRDefault="008E5152" w:rsidP="004B326F">
      <w:pPr>
        <w:spacing w:after="0" w:line="276" w:lineRule="auto"/>
        <w:jc w:val="both"/>
        <w:rPr>
          <w:rFonts w:ascii="Arial Narrow" w:eastAsia="Times New Roman" w:hAnsi="Arial Narrow" w:cs="Times New Roman"/>
          <w:bCs/>
          <w:sz w:val="24"/>
          <w:szCs w:val="24"/>
          <w:lang w:eastAsia="fr-FR"/>
        </w:rPr>
      </w:pPr>
      <w:r>
        <w:rPr>
          <w:rFonts w:ascii="Arial Narrow" w:eastAsia="Times New Roman" w:hAnsi="Arial Narrow" w:cs="Times New Roman"/>
          <w:bCs/>
          <w:sz w:val="24"/>
          <w:szCs w:val="24"/>
          <w:lang w:eastAsia="fr-FR"/>
        </w:rPr>
        <w:t xml:space="preserve"> </w:t>
      </w:r>
      <w:r>
        <w:rPr>
          <w:rFonts w:ascii="Arial Narrow" w:eastAsia="Times New Roman" w:hAnsi="Arial Narrow" w:cs="Times New Roman"/>
          <w:bCs/>
          <w:sz w:val="24"/>
          <w:szCs w:val="24"/>
          <w:lang w:eastAsia="fr-FR"/>
        </w:rPr>
        <w:tab/>
      </w:r>
      <w:r w:rsidR="00F12190">
        <w:rPr>
          <w:rFonts w:ascii="Arial Narrow" w:eastAsia="Times New Roman" w:hAnsi="Arial Narrow" w:cs="Times New Roman"/>
          <w:bCs/>
          <w:sz w:val="24"/>
          <w:szCs w:val="24"/>
          <w:lang w:eastAsia="fr-FR"/>
        </w:rPr>
        <w:t>M</w:t>
      </w:r>
      <w:r>
        <w:rPr>
          <w:rFonts w:ascii="Arial Narrow" w:eastAsia="Times New Roman" w:hAnsi="Arial Narrow" w:cs="Times New Roman"/>
          <w:bCs/>
          <w:sz w:val="24"/>
          <w:szCs w:val="24"/>
          <w:lang w:eastAsia="fr-FR"/>
        </w:rPr>
        <w:t>.</w:t>
      </w:r>
      <w:r w:rsidR="00F12190">
        <w:rPr>
          <w:rFonts w:ascii="Arial Narrow" w:eastAsia="Times New Roman" w:hAnsi="Arial Narrow" w:cs="Times New Roman"/>
          <w:bCs/>
          <w:sz w:val="24"/>
          <w:szCs w:val="24"/>
          <w:lang w:eastAsia="fr-FR"/>
        </w:rPr>
        <w:t xml:space="preserve"> Kremer </w:t>
      </w:r>
      <w:r w:rsidR="00F52A0D">
        <w:rPr>
          <w:rFonts w:ascii="Arial Narrow" w:eastAsia="Times New Roman" w:hAnsi="Arial Narrow" w:cs="Times New Roman"/>
          <w:bCs/>
          <w:sz w:val="24"/>
          <w:szCs w:val="24"/>
          <w:lang w:eastAsia="fr-FR"/>
        </w:rPr>
        <w:t>questionne les membres de la réunion sur l’opportunité de créer 3 niveaux de labellisation à l’image des médailles des JO : Bronze, argent et or. Cette possibilité</w:t>
      </w:r>
      <w:r w:rsidR="004B326F">
        <w:rPr>
          <w:rFonts w:ascii="Arial Narrow" w:eastAsia="Times New Roman" w:hAnsi="Arial Narrow" w:cs="Times New Roman"/>
          <w:bCs/>
          <w:sz w:val="24"/>
          <w:szCs w:val="24"/>
          <w:lang w:eastAsia="fr-FR"/>
        </w:rPr>
        <w:t xml:space="preserve"> avait déjà été abordée en 2018/</w:t>
      </w:r>
      <w:r w:rsidR="00F52A0D">
        <w:rPr>
          <w:rFonts w:ascii="Arial Narrow" w:eastAsia="Times New Roman" w:hAnsi="Arial Narrow" w:cs="Times New Roman"/>
          <w:bCs/>
          <w:sz w:val="24"/>
          <w:szCs w:val="24"/>
          <w:lang w:eastAsia="fr-FR"/>
        </w:rPr>
        <w:t xml:space="preserve">2019. </w:t>
      </w:r>
    </w:p>
    <w:p w:rsidR="008E5152" w:rsidRDefault="00F12190" w:rsidP="004B326F">
      <w:pPr>
        <w:spacing w:after="0" w:line="276" w:lineRule="auto"/>
        <w:jc w:val="both"/>
        <w:rPr>
          <w:rFonts w:ascii="Arial Narrow" w:eastAsia="Times New Roman" w:hAnsi="Arial Narrow" w:cs="Times New Roman"/>
          <w:bCs/>
          <w:sz w:val="24"/>
          <w:szCs w:val="24"/>
          <w:lang w:eastAsia="fr-FR"/>
        </w:rPr>
      </w:pPr>
      <w:r>
        <w:rPr>
          <w:rFonts w:ascii="Arial Narrow" w:eastAsia="Times New Roman" w:hAnsi="Arial Narrow" w:cs="Times New Roman"/>
          <w:bCs/>
          <w:sz w:val="24"/>
          <w:szCs w:val="24"/>
          <w:lang w:eastAsia="fr-FR"/>
        </w:rPr>
        <w:t xml:space="preserve"> </w:t>
      </w:r>
      <w:r w:rsidR="008E5152">
        <w:rPr>
          <w:rFonts w:ascii="Arial Narrow" w:eastAsia="Times New Roman" w:hAnsi="Arial Narrow" w:cs="Times New Roman"/>
          <w:bCs/>
          <w:sz w:val="24"/>
          <w:szCs w:val="24"/>
          <w:lang w:eastAsia="fr-FR"/>
        </w:rPr>
        <w:t>M. Costantini et Mme</w:t>
      </w:r>
      <w:r w:rsidR="00F52A0D">
        <w:rPr>
          <w:rFonts w:ascii="Arial Narrow" w:eastAsia="Times New Roman" w:hAnsi="Arial Narrow" w:cs="Times New Roman"/>
          <w:bCs/>
          <w:sz w:val="24"/>
          <w:szCs w:val="24"/>
          <w:lang w:eastAsia="fr-FR"/>
        </w:rPr>
        <w:t xml:space="preserve"> Lemouellic pense</w:t>
      </w:r>
      <w:r w:rsidR="00B64EB2">
        <w:rPr>
          <w:rFonts w:ascii="Arial Narrow" w:eastAsia="Times New Roman" w:hAnsi="Arial Narrow" w:cs="Times New Roman"/>
          <w:bCs/>
          <w:sz w:val="24"/>
          <w:szCs w:val="24"/>
          <w:lang w:eastAsia="fr-FR"/>
        </w:rPr>
        <w:t>nt</w:t>
      </w:r>
      <w:r w:rsidR="00F52A0D">
        <w:rPr>
          <w:rFonts w:ascii="Arial Narrow" w:eastAsia="Times New Roman" w:hAnsi="Arial Narrow" w:cs="Times New Roman"/>
          <w:bCs/>
          <w:sz w:val="24"/>
          <w:szCs w:val="24"/>
          <w:lang w:eastAsia="fr-FR"/>
        </w:rPr>
        <w:t xml:space="preserve"> qu’il est préférable de valoriser l’ensemble des établissements au même niveau </w:t>
      </w:r>
      <w:r w:rsidR="008E5152">
        <w:rPr>
          <w:rFonts w:ascii="Arial Narrow" w:eastAsia="Times New Roman" w:hAnsi="Arial Narrow" w:cs="Times New Roman"/>
          <w:bCs/>
          <w:sz w:val="24"/>
          <w:szCs w:val="24"/>
          <w:lang w:eastAsia="fr-FR"/>
        </w:rPr>
        <w:t>sachant qu’ils s’expriment dans d</w:t>
      </w:r>
      <w:r w:rsidR="00F52A0D">
        <w:rPr>
          <w:rFonts w:ascii="Arial Narrow" w:eastAsia="Times New Roman" w:hAnsi="Arial Narrow" w:cs="Times New Roman"/>
          <w:bCs/>
          <w:sz w:val="24"/>
          <w:szCs w:val="24"/>
          <w:lang w:eastAsia="fr-FR"/>
        </w:rPr>
        <w:t>es contextes très différents et ce que l’on pourrait considérer comme un classement des labellisations</w:t>
      </w:r>
      <w:r w:rsidR="0039204C">
        <w:rPr>
          <w:rFonts w:ascii="Arial Narrow" w:eastAsia="Times New Roman" w:hAnsi="Arial Narrow" w:cs="Times New Roman"/>
          <w:bCs/>
          <w:sz w:val="24"/>
          <w:szCs w:val="24"/>
          <w:lang w:eastAsia="fr-FR"/>
        </w:rPr>
        <w:t>,</w:t>
      </w:r>
      <w:r w:rsidR="00F52A0D">
        <w:rPr>
          <w:rFonts w:ascii="Arial Narrow" w:eastAsia="Times New Roman" w:hAnsi="Arial Narrow" w:cs="Times New Roman"/>
          <w:bCs/>
          <w:sz w:val="24"/>
          <w:szCs w:val="24"/>
          <w:lang w:eastAsia="fr-FR"/>
        </w:rPr>
        <w:t xml:space="preserve"> serait susceptible de provoquer un effet décourageant pour </w:t>
      </w:r>
      <w:r w:rsidR="008E5152">
        <w:rPr>
          <w:rFonts w:ascii="Arial Narrow" w:eastAsia="Times New Roman" w:hAnsi="Arial Narrow" w:cs="Times New Roman"/>
          <w:bCs/>
          <w:sz w:val="24"/>
          <w:szCs w:val="24"/>
          <w:lang w:eastAsia="fr-FR"/>
        </w:rPr>
        <w:t>certains</w:t>
      </w:r>
      <w:r w:rsidR="00F52A0D">
        <w:rPr>
          <w:rFonts w:ascii="Arial Narrow" w:eastAsia="Times New Roman" w:hAnsi="Arial Narrow" w:cs="Times New Roman"/>
          <w:bCs/>
          <w:sz w:val="24"/>
          <w:szCs w:val="24"/>
          <w:lang w:eastAsia="fr-FR"/>
        </w:rPr>
        <w:t xml:space="preserve"> </w:t>
      </w:r>
      <w:r w:rsidR="00B64EB2">
        <w:rPr>
          <w:rFonts w:ascii="Arial Narrow" w:eastAsia="Times New Roman" w:hAnsi="Arial Narrow" w:cs="Times New Roman"/>
          <w:bCs/>
          <w:sz w:val="24"/>
          <w:szCs w:val="24"/>
          <w:lang w:eastAsia="fr-FR"/>
        </w:rPr>
        <w:t>établissements</w:t>
      </w:r>
      <w:r w:rsidR="008E5152">
        <w:rPr>
          <w:rFonts w:ascii="Arial Narrow" w:eastAsia="Times New Roman" w:hAnsi="Arial Narrow" w:cs="Times New Roman"/>
          <w:bCs/>
          <w:sz w:val="24"/>
          <w:szCs w:val="24"/>
          <w:lang w:eastAsia="fr-FR"/>
        </w:rPr>
        <w:t>.</w:t>
      </w:r>
      <w:r w:rsidR="00F52A0D">
        <w:rPr>
          <w:rFonts w:ascii="Arial Narrow" w:eastAsia="Times New Roman" w:hAnsi="Arial Narrow" w:cs="Times New Roman"/>
          <w:bCs/>
          <w:sz w:val="24"/>
          <w:szCs w:val="24"/>
          <w:lang w:eastAsia="fr-FR"/>
        </w:rPr>
        <w:t xml:space="preserve"> </w:t>
      </w:r>
    </w:p>
    <w:p w:rsidR="008E5152" w:rsidRDefault="008E5152" w:rsidP="006307B9">
      <w:pPr>
        <w:spacing w:after="0" w:line="276" w:lineRule="auto"/>
        <w:jc w:val="both"/>
        <w:rPr>
          <w:rFonts w:ascii="Arial Narrow" w:eastAsia="Times New Roman" w:hAnsi="Arial Narrow" w:cs="Times New Roman"/>
          <w:bCs/>
          <w:sz w:val="24"/>
          <w:szCs w:val="24"/>
          <w:lang w:eastAsia="fr-FR"/>
        </w:rPr>
      </w:pPr>
    </w:p>
    <w:p w:rsidR="00F52A0D" w:rsidRDefault="00F52A0D" w:rsidP="006307B9">
      <w:pPr>
        <w:spacing w:after="0" w:line="276" w:lineRule="auto"/>
        <w:ind w:firstLine="708"/>
        <w:jc w:val="both"/>
        <w:rPr>
          <w:rFonts w:ascii="Arial Narrow" w:eastAsia="Times New Roman" w:hAnsi="Arial Narrow" w:cs="Times New Roman"/>
          <w:bCs/>
          <w:sz w:val="24"/>
          <w:szCs w:val="24"/>
          <w:lang w:eastAsia="fr-FR"/>
        </w:rPr>
      </w:pPr>
      <w:r>
        <w:rPr>
          <w:rFonts w:ascii="Arial Narrow" w:eastAsia="Times New Roman" w:hAnsi="Arial Narrow" w:cs="Times New Roman"/>
          <w:bCs/>
          <w:sz w:val="24"/>
          <w:szCs w:val="24"/>
          <w:lang w:eastAsia="fr-FR"/>
        </w:rPr>
        <w:t>La proposition n’est pas retenue.</w:t>
      </w:r>
    </w:p>
    <w:p w:rsidR="00802D07" w:rsidRDefault="00802D07" w:rsidP="00C6474F">
      <w:pPr>
        <w:spacing w:after="0" w:line="360" w:lineRule="auto"/>
        <w:rPr>
          <w:rFonts w:ascii="Arial Narrow" w:eastAsia="Times New Roman" w:hAnsi="Arial Narrow" w:cs="Times New Roman"/>
          <w:bCs/>
          <w:sz w:val="24"/>
          <w:szCs w:val="24"/>
          <w:lang w:eastAsia="fr-FR"/>
        </w:rPr>
      </w:pPr>
    </w:p>
    <w:p w:rsidR="00C6474F" w:rsidRDefault="00C6474F" w:rsidP="006307B9">
      <w:pPr>
        <w:spacing w:after="0" w:line="276" w:lineRule="auto"/>
        <w:rPr>
          <w:rFonts w:ascii="Arial Narrow" w:eastAsia="Times New Roman" w:hAnsi="Arial Narrow" w:cs="Times New Roman"/>
          <w:bCs/>
          <w:sz w:val="24"/>
          <w:szCs w:val="24"/>
          <w:u w:val="single"/>
          <w:lang w:eastAsia="fr-FR"/>
        </w:rPr>
      </w:pPr>
      <w:r w:rsidRPr="00C6474F">
        <w:rPr>
          <w:rFonts w:ascii="Arial Narrow" w:eastAsia="Times New Roman" w:hAnsi="Arial Narrow" w:cs="Times New Roman"/>
          <w:bCs/>
          <w:sz w:val="24"/>
          <w:szCs w:val="24"/>
          <w:u w:val="single"/>
          <w:lang w:eastAsia="fr-FR"/>
        </w:rPr>
        <w:t>Partenariat avec la collectivité de Corse ;</w:t>
      </w:r>
    </w:p>
    <w:p w:rsidR="00743967" w:rsidRDefault="00802D07" w:rsidP="004B326F">
      <w:pPr>
        <w:spacing w:after="0" w:line="276" w:lineRule="auto"/>
        <w:jc w:val="both"/>
        <w:rPr>
          <w:rFonts w:ascii="Arial Narrow" w:eastAsia="Times New Roman" w:hAnsi="Arial Narrow" w:cs="Times New Roman"/>
          <w:sz w:val="24"/>
          <w:szCs w:val="24"/>
          <w:lang w:eastAsia="fr-FR"/>
        </w:rPr>
      </w:pPr>
      <w:r w:rsidRPr="00743967">
        <w:rPr>
          <w:rFonts w:ascii="Arial Narrow" w:eastAsia="Times New Roman" w:hAnsi="Arial Narrow" w:cs="Times New Roman"/>
          <w:sz w:val="24"/>
          <w:szCs w:val="24"/>
          <w:lang w:eastAsia="fr-FR"/>
        </w:rPr>
        <w:t xml:space="preserve">L’ensemble des membres du comité </w:t>
      </w:r>
      <w:r w:rsidR="00743967">
        <w:rPr>
          <w:rFonts w:ascii="Arial Narrow" w:eastAsia="Times New Roman" w:hAnsi="Arial Narrow" w:cs="Times New Roman"/>
          <w:sz w:val="24"/>
          <w:szCs w:val="24"/>
          <w:lang w:eastAsia="fr-FR"/>
        </w:rPr>
        <w:t>regrette l’absence de la collectivité de Corse. M. Exiga contactera très rapidement M. Christophe Gianni pour avoir des informations sur la présence des ambassadeurs</w:t>
      </w:r>
      <w:r w:rsidR="00743967" w:rsidRPr="00743967">
        <w:rPr>
          <w:rFonts w:ascii="Arial Narrow" w:eastAsia="Times New Roman" w:hAnsi="Arial Narrow" w:cs="Times New Roman"/>
          <w:sz w:val="24"/>
          <w:szCs w:val="24"/>
          <w:lang w:eastAsia="fr-FR"/>
        </w:rPr>
        <w:t xml:space="preserve"> </w:t>
      </w:r>
      <w:r w:rsidR="00743967">
        <w:rPr>
          <w:rFonts w:ascii="Arial Narrow" w:eastAsia="Times New Roman" w:hAnsi="Arial Narrow" w:cs="Times New Roman"/>
          <w:sz w:val="24"/>
          <w:szCs w:val="24"/>
          <w:lang w:eastAsia="fr-FR"/>
        </w:rPr>
        <w:t xml:space="preserve">de </w:t>
      </w:r>
      <w:r w:rsidR="0039204C">
        <w:rPr>
          <w:rFonts w:ascii="Arial Narrow" w:eastAsia="Times New Roman" w:hAnsi="Arial Narrow" w:cs="Times New Roman"/>
          <w:sz w:val="24"/>
          <w:szCs w:val="24"/>
          <w:lang w:eastAsia="fr-FR"/>
        </w:rPr>
        <w:t>Corse /</w:t>
      </w:r>
      <w:r w:rsidR="00743967">
        <w:rPr>
          <w:rFonts w:ascii="Arial Narrow" w:eastAsia="Times New Roman" w:hAnsi="Arial Narrow" w:cs="Times New Roman"/>
          <w:sz w:val="24"/>
          <w:szCs w:val="24"/>
          <w:lang w:eastAsia="fr-FR"/>
        </w:rPr>
        <w:t xml:space="preserve"> </w:t>
      </w:r>
      <w:r w:rsidR="00083D3D" w:rsidRPr="003B1A93">
        <w:rPr>
          <w:i/>
        </w:rPr>
        <w:t xml:space="preserve">imbasciadrici e imbasciadori sportivi di </w:t>
      </w:r>
      <w:r w:rsidR="0039204C" w:rsidRPr="003B1A93">
        <w:rPr>
          <w:i/>
        </w:rPr>
        <w:t>Corsica</w:t>
      </w:r>
      <w:r w:rsidR="0039204C">
        <w:rPr>
          <w:rFonts w:ascii="Arial Narrow" w:eastAsia="Times New Roman" w:hAnsi="Arial Narrow" w:cs="Times New Roman"/>
          <w:sz w:val="24"/>
          <w:szCs w:val="24"/>
          <w:lang w:eastAsia="fr-FR"/>
        </w:rPr>
        <w:t xml:space="preserve"> pendant</w:t>
      </w:r>
      <w:r w:rsidR="00743967">
        <w:rPr>
          <w:rFonts w:ascii="Arial Narrow" w:eastAsia="Times New Roman" w:hAnsi="Arial Narrow" w:cs="Times New Roman"/>
          <w:sz w:val="24"/>
          <w:szCs w:val="24"/>
          <w:lang w:eastAsia="fr-FR"/>
        </w:rPr>
        <w:t xml:space="preserve"> la semaine olympique et </w:t>
      </w:r>
      <w:r w:rsidR="00083D3D">
        <w:rPr>
          <w:rFonts w:ascii="Arial Narrow" w:eastAsia="Times New Roman" w:hAnsi="Arial Narrow" w:cs="Times New Roman"/>
          <w:sz w:val="24"/>
          <w:szCs w:val="24"/>
          <w:lang w:eastAsia="fr-FR"/>
        </w:rPr>
        <w:t>paralympique</w:t>
      </w:r>
      <w:r w:rsidR="00743967">
        <w:rPr>
          <w:rFonts w:ascii="Arial Narrow" w:eastAsia="Times New Roman" w:hAnsi="Arial Narrow" w:cs="Times New Roman"/>
          <w:sz w:val="24"/>
          <w:szCs w:val="24"/>
          <w:lang w:eastAsia="fr-FR"/>
        </w:rPr>
        <w:t>.</w:t>
      </w:r>
    </w:p>
    <w:p w:rsidR="00083D3D" w:rsidRPr="003518DC" w:rsidRDefault="00083D3D" w:rsidP="004B326F">
      <w:pPr>
        <w:spacing w:after="0" w:line="276" w:lineRule="auto"/>
        <w:jc w:val="both"/>
        <w:rPr>
          <w:rFonts w:ascii="Arial Narrow" w:hAnsi="Arial Narrow"/>
          <w:sz w:val="24"/>
          <w:szCs w:val="24"/>
        </w:rPr>
      </w:pPr>
      <w:r w:rsidRPr="003518DC">
        <w:rPr>
          <w:rFonts w:ascii="Arial Narrow" w:hAnsi="Arial Narrow"/>
          <w:sz w:val="24"/>
          <w:szCs w:val="24"/>
        </w:rPr>
        <w:t xml:space="preserve">La </w:t>
      </w:r>
      <w:r w:rsidR="0039204C" w:rsidRPr="003518DC">
        <w:rPr>
          <w:rFonts w:ascii="Arial Narrow" w:hAnsi="Arial Narrow"/>
          <w:sz w:val="24"/>
          <w:szCs w:val="24"/>
        </w:rPr>
        <w:t xml:space="preserve">DRJSCS </w:t>
      </w:r>
      <w:r w:rsidR="00091716" w:rsidRPr="003518DC">
        <w:rPr>
          <w:rFonts w:ascii="Arial Narrow" w:hAnsi="Arial Narrow"/>
          <w:sz w:val="24"/>
          <w:szCs w:val="24"/>
        </w:rPr>
        <w:t>informe les membres qu’elle a soutenu</w:t>
      </w:r>
      <w:r w:rsidR="0039204C" w:rsidRPr="003518DC">
        <w:rPr>
          <w:rFonts w:ascii="Arial Narrow" w:hAnsi="Arial Narrow"/>
          <w:sz w:val="24"/>
          <w:szCs w:val="24"/>
        </w:rPr>
        <w:t xml:space="preserve"> l’association</w:t>
      </w:r>
      <w:r w:rsidRPr="003518DC">
        <w:rPr>
          <w:rFonts w:ascii="Arial Narrow" w:hAnsi="Arial Narrow"/>
          <w:sz w:val="24"/>
          <w:szCs w:val="24"/>
        </w:rPr>
        <w:t xml:space="preserve"> « le dauphin corse » </w:t>
      </w:r>
      <w:r w:rsidR="00091716" w:rsidRPr="003518DC">
        <w:rPr>
          <w:rFonts w:ascii="Arial Narrow" w:hAnsi="Arial Narrow"/>
          <w:sz w:val="24"/>
          <w:szCs w:val="24"/>
        </w:rPr>
        <w:t xml:space="preserve">en prévision de la SOP 2020 </w:t>
      </w:r>
      <w:r w:rsidRPr="003518DC">
        <w:rPr>
          <w:rFonts w:ascii="Arial Narrow" w:hAnsi="Arial Narrow"/>
          <w:sz w:val="24"/>
          <w:szCs w:val="24"/>
        </w:rPr>
        <w:t xml:space="preserve">afin que M. Corbalan (Ambassadeur du sport Corse) puisse poursuivre et multiplier ses interventions en direction des écoles et des établissements sur la thématique du sport-handicap et du dépassement de soi. Il sera présent à Propriano le lundi 03 février et </w:t>
      </w:r>
      <w:r w:rsidR="0039204C" w:rsidRPr="003518DC">
        <w:rPr>
          <w:rFonts w:ascii="Arial Narrow" w:hAnsi="Arial Narrow"/>
          <w:sz w:val="24"/>
          <w:szCs w:val="24"/>
        </w:rPr>
        <w:t>à Calvi</w:t>
      </w:r>
      <w:r w:rsidRPr="003518DC">
        <w:rPr>
          <w:rFonts w:ascii="Arial Narrow" w:hAnsi="Arial Narrow"/>
          <w:sz w:val="24"/>
          <w:szCs w:val="24"/>
        </w:rPr>
        <w:t xml:space="preserve"> le 06 février. </w:t>
      </w:r>
    </w:p>
    <w:p w:rsidR="00083D3D" w:rsidRDefault="00083D3D" w:rsidP="006307B9">
      <w:pPr>
        <w:spacing w:after="0" w:line="276" w:lineRule="auto"/>
        <w:rPr>
          <w:rFonts w:ascii="Arial Narrow" w:eastAsia="Times New Roman" w:hAnsi="Arial Narrow" w:cs="Times New Roman"/>
          <w:sz w:val="24"/>
          <w:szCs w:val="24"/>
          <w:lang w:eastAsia="fr-FR"/>
        </w:rPr>
      </w:pPr>
    </w:p>
    <w:p w:rsidR="00E82595" w:rsidRDefault="00E82595" w:rsidP="006307B9">
      <w:pPr>
        <w:spacing w:after="0" w:line="276" w:lineRule="auto"/>
        <w:rPr>
          <w:rFonts w:ascii="Arial Narrow" w:eastAsia="Times New Roman" w:hAnsi="Arial Narrow" w:cs="Times New Roman"/>
          <w:bCs/>
          <w:sz w:val="24"/>
          <w:szCs w:val="24"/>
          <w:u w:val="single"/>
          <w:lang w:eastAsia="fr-FR"/>
        </w:rPr>
      </w:pPr>
    </w:p>
    <w:p w:rsidR="00C6474F" w:rsidRDefault="00C6474F" w:rsidP="006307B9">
      <w:pPr>
        <w:spacing w:after="0" w:line="276" w:lineRule="auto"/>
        <w:rPr>
          <w:rFonts w:ascii="Arial Narrow" w:eastAsia="Times New Roman" w:hAnsi="Arial Narrow" w:cs="Times New Roman"/>
          <w:bCs/>
          <w:sz w:val="24"/>
          <w:szCs w:val="24"/>
          <w:u w:val="single"/>
          <w:lang w:eastAsia="fr-FR"/>
        </w:rPr>
      </w:pPr>
      <w:bookmarkStart w:id="0" w:name="_GoBack"/>
      <w:bookmarkEnd w:id="0"/>
      <w:r w:rsidRPr="00C6474F">
        <w:rPr>
          <w:rFonts w:ascii="Arial Narrow" w:eastAsia="Times New Roman" w:hAnsi="Arial Narrow" w:cs="Times New Roman"/>
          <w:bCs/>
          <w:sz w:val="24"/>
          <w:szCs w:val="24"/>
          <w:u w:val="single"/>
          <w:lang w:eastAsia="fr-FR"/>
        </w:rPr>
        <w:t>Perspectives de partici</w:t>
      </w:r>
      <w:r w:rsidR="00466417">
        <w:rPr>
          <w:rFonts w:ascii="Arial Narrow" w:eastAsia="Times New Roman" w:hAnsi="Arial Narrow" w:cs="Times New Roman"/>
          <w:bCs/>
          <w:sz w:val="24"/>
          <w:szCs w:val="24"/>
          <w:u w:val="single"/>
          <w:lang w:eastAsia="fr-FR"/>
        </w:rPr>
        <w:t>pation de l'université de Corse.</w:t>
      </w:r>
    </w:p>
    <w:p w:rsidR="00083D3D" w:rsidRPr="004B326F" w:rsidRDefault="004B326F" w:rsidP="006307B9">
      <w:pPr>
        <w:tabs>
          <w:tab w:val="left" w:pos="284"/>
        </w:tabs>
        <w:spacing w:after="0" w:line="276" w:lineRule="auto"/>
        <w:jc w:val="both"/>
        <w:rPr>
          <w:rFonts w:ascii="Arial Narrow" w:hAnsi="Arial Narrow"/>
          <w:sz w:val="24"/>
          <w:szCs w:val="24"/>
        </w:rPr>
      </w:pPr>
      <w:r>
        <w:tab/>
      </w:r>
      <w:r w:rsidRPr="004B326F">
        <w:rPr>
          <w:rFonts w:ascii="Arial Narrow" w:hAnsi="Arial Narrow"/>
          <w:sz w:val="24"/>
          <w:szCs w:val="24"/>
        </w:rPr>
        <w:t xml:space="preserve">           </w:t>
      </w:r>
      <w:r w:rsidR="00083D3D" w:rsidRPr="004B326F">
        <w:rPr>
          <w:rFonts w:ascii="Arial Narrow" w:hAnsi="Arial Narrow"/>
          <w:sz w:val="24"/>
          <w:szCs w:val="24"/>
        </w:rPr>
        <w:t xml:space="preserve">M. Martel et Mme Dellard </w:t>
      </w:r>
      <w:r w:rsidR="00F12190" w:rsidRPr="004B326F">
        <w:rPr>
          <w:rFonts w:ascii="Arial Narrow" w:hAnsi="Arial Narrow"/>
          <w:sz w:val="24"/>
          <w:szCs w:val="24"/>
        </w:rPr>
        <w:t>avaient</w:t>
      </w:r>
      <w:r w:rsidR="00083D3D" w:rsidRPr="004B326F">
        <w:rPr>
          <w:rFonts w:ascii="Arial Narrow" w:hAnsi="Arial Narrow"/>
          <w:sz w:val="24"/>
          <w:szCs w:val="24"/>
        </w:rPr>
        <w:t xml:space="preserve"> fait part de leur intérêt pour le projet de labellisation de l’université. Tous les documents utiles leur ont été envoyés.</w:t>
      </w:r>
      <w:r w:rsidR="00F12190" w:rsidRPr="004B326F">
        <w:rPr>
          <w:rFonts w:ascii="Arial Narrow" w:hAnsi="Arial Narrow"/>
          <w:sz w:val="24"/>
          <w:szCs w:val="24"/>
        </w:rPr>
        <w:t xml:space="preserve"> Des stagiaires STAPS accompagnent certains projets pendant la semaine olympique et paralympique. Les membres du comité de pilotage espèrent que l’Université sera représentée à la prochaine réunion. </w:t>
      </w:r>
    </w:p>
    <w:p w:rsidR="00083D3D" w:rsidRPr="004735A2" w:rsidRDefault="00083D3D" w:rsidP="006307B9">
      <w:pPr>
        <w:pStyle w:val="Sansinterligne"/>
        <w:spacing w:line="276" w:lineRule="auto"/>
        <w:rPr>
          <w:sz w:val="16"/>
          <w:szCs w:val="16"/>
        </w:rPr>
      </w:pPr>
    </w:p>
    <w:p w:rsidR="00C6474F" w:rsidRDefault="00C6474F" w:rsidP="006307B9">
      <w:pPr>
        <w:spacing w:after="0" w:line="276" w:lineRule="auto"/>
        <w:rPr>
          <w:rFonts w:ascii="Arial Narrow" w:eastAsia="Times New Roman" w:hAnsi="Arial Narrow" w:cs="Times New Roman"/>
          <w:bCs/>
          <w:sz w:val="24"/>
          <w:szCs w:val="24"/>
          <w:u w:val="single"/>
          <w:lang w:eastAsia="fr-FR"/>
        </w:rPr>
      </w:pPr>
      <w:r w:rsidRPr="00C6474F">
        <w:rPr>
          <w:rFonts w:ascii="Arial Narrow" w:eastAsia="Times New Roman" w:hAnsi="Arial Narrow" w:cs="Times New Roman"/>
          <w:bCs/>
          <w:sz w:val="24"/>
          <w:szCs w:val="24"/>
          <w:u w:val="single"/>
          <w:lang w:eastAsia="fr-FR"/>
        </w:rPr>
        <w:t xml:space="preserve">Présentation de la nouvelle </w:t>
      </w:r>
      <w:r w:rsidR="0039204C" w:rsidRPr="00C6474F">
        <w:rPr>
          <w:rFonts w:ascii="Arial Narrow" w:eastAsia="Times New Roman" w:hAnsi="Arial Narrow" w:cs="Times New Roman"/>
          <w:bCs/>
          <w:sz w:val="24"/>
          <w:szCs w:val="24"/>
          <w:u w:val="single"/>
          <w:lang w:eastAsia="fr-FR"/>
        </w:rPr>
        <w:t>déclinaison de</w:t>
      </w:r>
      <w:r w:rsidRPr="00C6474F">
        <w:rPr>
          <w:rFonts w:ascii="Arial Narrow" w:eastAsia="Times New Roman" w:hAnsi="Arial Narrow" w:cs="Times New Roman"/>
          <w:bCs/>
          <w:sz w:val="24"/>
          <w:szCs w:val="24"/>
          <w:u w:val="single"/>
          <w:lang w:eastAsia="fr-FR"/>
        </w:rPr>
        <w:t xml:space="preserve">" Génération 2024" sur </w:t>
      </w:r>
      <w:r w:rsidR="00F12190">
        <w:rPr>
          <w:rFonts w:ascii="Arial Narrow" w:eastAsia="Times New Roman" w:hAnsi="Arial Narrow" w:cs="Times New Roman"/>
          <w:bCs/>
          <w:sz w:val="24"/>
          <w:szCs w:val="24"/>
          <w:u w:val="single"/>
          <w:lang w:eastAsia="fr-FR"/>
        </w:rPr>
        <w:t xml:space="preserve">le site de l'académie de </w:t>
      </w:r>
      <w:r w:rsidR="004B326F">
        <w:rPr>
          <w:rFonts w:ascii="Arial Narrow" w:eastAsia="Times New Roman" w:hAnsi="Arial Narrow" w:cs="Times New Roman"/>
          <w:bCs/>
          <w:sz w:val="24"/>
          <w:szCs w:val="24"/>
          <w:u w:val="single"/>
          <w:lang w:eastAsia="fr-FR"/>
        </w:rPr>
        <w:t>Corse.</w:t>
      </w:r>
    </w:p>
    <w:p w:rsidR="00F12190" w:rsidRDefault="004B326F" w:rsidP="004B326F">
      <w:pPr>
        <w:spacing w:after="0" w:line="276" w:lineRule="auto"/>
        <w:ind w:firstLine="708"/>
        <w:jc w:val="both"/>
        <w:rPr>
          <w:rFonts w:ascii="Arial Narrow" w:eastAsia="Times New Roman" w:hAnsi="Arial Narrow" w:cs="Times New Roman"/>
          <w:bCs/>
          <w:sz w:val="24"/>
          <w:szCs w:val="24"/>
          <w:lang w:eastAsia="fr-FR"/>
        </w:rPr>
      </w:pPr>
      <w:r>
        <w:rPr>
          <w:rFonts w:ascii="Arial Narrow" w:eastAsia="Times New Roman" w:hAnsi="Arial Narrow" w:cs="Times New Roman"/>
          <w:bCs/>
          <w:sz w:val="24"/>
          <w:szCs w:val="24"/>
          <w:lang w:eastAsia="fr-FR"/>
        </w:rPr>
        <w:t xml:space="preserve"> </w:t>
      </w:r>
      <w:r w:rsidR="00F12190" w:rsidRPr="00F12190">
        <w:rPr>
          <w:rFonts w:ascii="Arial Narrow" w:eastAsia="Times New Roman" w:hAnsi="Arial Narrow" w:cs="Times New Roman"/>
          <w:bCs/>
          <w:sz w:val="24"/>
          <w:szCs w:val="24"/>
          <w:lang w:eastAsia="fr-FR"/>
        </w:rPr>
        <w:t>Une présentation du nouvel espace « Génération 2024 » a été élaborée par M</w:t>
      </w:r>
      <w:r w:rsidR="008E5152">
        <w:rPr>
          <w:rFonts w:ascii="Arial Narrow" w:eastAsia="Times New Roman" w:hAnsi="Arial Narrow" w:cs="Times New Roman"/>
          <w:bCs/>
          <w:sz w:val="24"/>
          <w:szCs w:val="24"/>
          <w:lang w:eastAsia="fr-FR"/>
        </w:rPr>
        <w:t>m</w:t>
      </w:r>
      <w:r w:rsidR="00F12190" w:rsidRPr="00F12190">
        <w:rPr>
          <w:rFonts w:ascii="Arial Narrow" w:eastAsia="Times New Roman" w:hAnsi="Arial Narrow" w:cs="Times New Roman"/>
          <w:bCs/>
          <w:sz w:val="24"/>
          <w:szCs w:val="24"/>
          <w:lang w:eastAsia="fr-FR"/>
        </w:rPr>
        <w:t>e Aude André et sera soumise au</w:t>
      </w:r>
      <w:r>
        <w:rPr>
          <w:rFonts w:ascii="Arial Narrow" w:eastAsia="Times New Roman" w:hAnsi="Arial Narrow" w:cs="Times New Roman"/>
          <w:bCs/>
          <w:sz w:val="24"/>
          <w:szCs w:val="24"/>
          <w:lang w:eastAsia="fr-FR"/>
        </w:rPr>
        <w:t>x</w:t>
      </w:r>
      <w:r w:rsidR="00F12190" w:rsidRPr="00F12190">
        <w:rPr>
          <w:rFonts w:ascii="Arial Narrow" w:eastAsia="Times New Roman" w:hAnsi="Arial Narrow" w:cs="Times New Roman"/>
          <w:bCs/>
          <w:sz w:val="24"/>
          <w:szCs w:val="24"/>
          <w:lang w:eastAsia="fr-FR"/>
        </w:rPr>
        <w:t xml:space="preserve"> membres du comité de pilotage pour avis. Dès sa validation et sa mise en </w:t>
      </w:r>
      <w:r w:rsidR="0039204C" w:rsidRPr="00F12190">
        <w:rPr>
          <w:rFonts w:ascii="Arial Narrow" w:eastAsia="Times New Roman" w:hAnsi="Arial Narrow" w:cs="Times New Roman"/>
          <w:bCs/>
          <w:sz w:val="24"/>
          <w:szCs w:val="24"/>
          <w:lang w:eastAsia="fr-FR"/>
        </w:rPr>
        <w:t>ligne,</w:t>
      </w:r>
      <w:r w:rsidR="00F12190" w:rsidRPr="00F12190">
        <w:rPr>
          <w:rFonts w:ascii="Arial Narrow" w:eastAsia="Times New Roman" w:hAnsi="Arial Narrow" w:cs="Times New Roman"/>
          <w:bCs/>
          <w:sz w:val="24"/>
          <w:szCs w:val="24"/>
          <w:lang w:eastAsia="fr-FR"/>
        </w:rPr>
        <w:t xml:space="preserve"> </w:t>
      </w:r>
      <w:r w:rsidR="00F12190">
        <w:rPr>
          <w:rFonts w:ascii="Arial Narrow" w:eastAsia="Times New Roman" w:hAnsi="Arial Narrow" w:cs="Times New Roman"/>
          <w:bCs/>
          <w:sz w:val="24"/>
          <w:szCs w:val="24"/>
          <w:lang w:eastAsia="fr-FR"/>
        </w:rPr>
        <w:t>chaque porteur de projet ou membre du comité de pilotage pourra communiquer et donc valoriser l’action des établissements scolaires</w:t>
      </w:r>
      <w:r w:rsidR="008E5152">
        <w:rPr>
          <w:rFonts w:ascii="Arial Narrow" w:eastAsia="Times New Roman" w:hAnsi="Arial Narrow" w:cs="Times New Roman"/>
          <w:bCs/>
          <w:sz w:val="24"/>
          <w:szCs w:val="24"/>
          <w:lang w:eastAsia="fr-FR"/>
        </w:rPr>
        <w:t xml:space="preserve"> par l’intermédiaire de cet espace</w:t>
      </w:r>
      <w:r w:rsidR="00F12190">
        <w:rPr>
          <w:rFonts w:ascii="Arial Narrow" w:eastAsia="Times New Roman" w:hAnsi="Arial Narrow" w:cs="Times New Roman"/>
          <w:bCs/>
          <w:sz w:val="24"/>
          <w:szCs w:val="24"/>
          <w:lang w:eastAsia="fr-FR"/>
        </w:rPr>
        <w:t>.</w:t>
      </w:r>
      <w:r w:rsidR="00F12190" w:rsidRPr="00F12190">
        <w:rPr>
          <w:rFonts w:ascii="Arial Narrow" w:eastAsia="Times New Roman" w:hAnsi="Arial Narrow" w:cs="Times New Roman"/>
          <w:bCs/>
          <w:sz w:val="24"/>
          <w:szCs w:val="24"/>
          <w:lang w:eastAsia="fr-FR"/>
        </w:rPr>
        <w:t> </w:t>
      </w:r>
    </w:p>
    <w:p w:rsidR="006307B9" w:rsidRPr="00F12190" w:rsidRDefault="006307B9" w:rsidP="006307B9">
      <w:pPr>
        <w:spacing w:after="0" w:line="276" w:lineRule="auto"/>
        <w:jc w:val="both"/>
        <w:rPr>
          <w:rFonts w:ascii="Arial Narrow" w:eastAsia="Times New Roman" w:hAnsi="Arial Narrow" w:cs="Times New Roman"/>
          <w:bCs/>
          <w:sz w:val="24"/>
          <w:szCs w:val="24"/>
          <w:lang w:eastAsia="fr-FR"/>
        </w:rPr>
      </w:pPr>
    </w:p>
    <w:p w:rsidR="00824488" w:rsidRDefault="00824488" w:rsidP="006307B9">
      <w:pPr>
        <w:spacing w:after="0" w:line="276" w:lineRule="auto"/>
        <w:rPr>
          <w:rFonts w:ascii="Arial Narrow" w:eastAsia="Times New Roman" w:hAnsi="Arial Narrow" w:cs="Times New Roman"/>
          <w:sz w:val="24"/>
          <w:szCs w:val="24"/>
          <w:u w:val="single"/>
          <w:lang w:eastAsia="fr-FR"/>
        </w:rPr>
      </w:pPr>
      <w:r w:rsidRPr="00824488">
        <w:rPr>
          <w:rFonts w:ascii="Arial Narrow" w:eastAsia="Times New Roman" w:hAnsi="Arial Narrow" w:cs="Times New Roman"/>
          <w:sz w:val="24"/>
          <w:szCs w:val="24"/>
          <w:u w:val="single"/>
          <w:lang w:eastAsia="fr-FR"/>
        </w:rPr>
        <w:t>Les classes "Pierr</w:t>
      </w:r>
      <w:r w:rsidR="0039204C">
        <w:rPr>
          <w:rFonts w:ascii="Arial Narrow" w:eastAsia="Times New Roman" w:hAnsi="Arial Narrow" w:cs="Times New Roman"/>
          <w:sz w:val="24"/>
          <w:szCs w:val="24"/>
          <w:u w:val="single"/>
          <w:lang w:eastAsia="fr-FR"/>
        </w:rPr>
        <w:t>e de Coubertin / Alice Milliat.</w:t>
      </w:r>
    </w:p>
    <w:p w:rsidR="006307B9" w:rsidRDefault="006307B9" w:rsidP="006307B9">
      <w:pPr>
        <w:spacing w:after="0" w:line="276" w:lineRule="auto"/>
        <w:rPr>
          <w:rFonts w:ascii="Arial Narrow" w:eastAsia="Times New Roman" w:hAnsi="Arial Narrow" w:cs="Times New Roman"/>
          <w:sz w:val="24"/>
          <w:szCs w:val="24"/>
          <w:u w:val="single"/>
          <w:lang w:eastAsia="fr-FR"/>
        </w:rPr>
      </w:pPr>
    </w:p>
    <w:p w:rsidR="006307B9" w:rsidRDefault="0039204C" w:rsidP="006307B9">
      <w:pPr>
        <w:spacing w:after="0" w:line="276" w:lineRule="auto"/>
        <w:ind w:firstLine="708"/>
        <w:jc w:val="both"/>
        <w:rPr>
          <w:rFonts w:ascii="Arial Narrow" w:eastAsia="Times New Roman" w:hAnsi="Arial Narrow" w:cs="Times New Roman"/>
          <w:bCs/>
          <w:sz w:val="24"/>
          <w:szCs w:val="24"/>
          <w:lang w:eastAsia="fr-FR"/>
        </w:rPr>
      </w:pPr>
      <w:r w:rsidRPr="0039204C">
        <w:rPr>
          <w:rFonts w:ascii="Arial Narrow" w:eastAsia="Times New Roman" w:hAnsi="Arial Narrow" w:cs="Times New Roman"/>
          <w:bCs/>
          <w:sz w:val="24"/>
          <w:szCs w:val="24"/>
          <w:lang w:eastAsia="fr-FR"/>
        </w:rPr>
        <w:t>Un rappel a été fait sur le dispositif « Classes Pierre de Coubertin/Alice Milliat » (Cf : circulaire 2019-016 du 11/02/2019)</w:t>
      </w:r>
      <w:r w:rsidR="006307B9">
        <w:rPr>
          <w:rFonts w:ascii="Arial Narrow" w:eastAsia="Times New Roman" w:hAnsi="Arial Narrow" w:cs="Times New Roman"/>
          <w:bCs/>
          <w:sz w:val="24"/>
          <w:szCs w:val="24"/>
          <w:lang w:eastAsia="fr-FR"/>
        </w:rPr>
        <w:t>.</w:t>
      </w:r>
    </w:p>
    <w:p w:rsidR="0039204C" w:rsidRDefault="0039204C" w:rsidP="006307B9">
      <w:pPr>
        <w:spacing w:after="0" w:line="276" w:lineRule="auto"/>
        <w:ind w:firstLine="708"/>
        <w:jc w:val="both"/>
        <w:rPr>
          <w:rFonts w:ascii="Arial Narrow" w:eastAsia="Times New Roman" w:hAnsi="Arial Narrow" w:cs="Times New Roman"/>
          <w:bCs/>
          <w:sz w:val="24"/>
          <w:szCs w:val="24"/>
          <w:lang w:eastAsia="fr-FR"/>
        </w:rPr>
      </w:pPr>
      <w:r w:rsidRPr="0039204C">
        <w:rPr>
          <w:rFonts w:ascii="Arial Narrow" w:eastAsia="Times New Roman" w:hAnsi="Arial Narrow" w:cs="Times New Roman"/>
          <w:bCs/>
          <w:sz w:val="24"/>
          <w:szCs w:val="24"/>
          <w:lang w:eastAsia="fr-FR"/>
        </w:rPr>
        <w:t>Ces classes sont créées pour constituer des groupes de jeunes ambassadeurs pour les JOP de Paris 2024. Ce dispositif consiste à organiser des regroupements académiques qui pourraient concerner 1000 élèves et les former aux valeurs de l'olympisme et à la connaissance de l'institution olympique. Les classes Pierre de Coubertin-Alice Milliat valorisent les initiatives scolaires en matière d'olympisme en complément des classes olympiques et du label Génération 2024. Chacune d'entre elles comprend environ 30 à 35 élèves volontaires par académie, proposés par leurs établissements à raison de deux élèves maximum pour un même établissement sur la base de leurs résultats scolaires, de leur implication dans le sport scolaire et fédéral et de leur intérêt pour les Jeux olympiques et paralympiques. Le dispositif est déployé dès août 2019 et l'année scolaire 2018-2019, pour des élèves volontaires de cinquième. Ces classes concernent les mêmes élèves sur une période de six ans à raison d'un regroupement d'une semaine par an, organisé sur le temps des congés scolaires, lors de la semaine qui précède chaque rentrée de septembre ou à un autre moment identifié comme opportun par l'académie. Plusieurs académies ont déposé sur « pléiade » un certain nombre de ressources documentaires afin d’aider à la mise en place de ce dispositif (dossiers de candidatures, règlement intérieur, etc…)</w:t>
      </w:r>
      <w:r w:rsidR="008E5152">
        <w:rPr>
          <w:rFonts w:ascii="Arial Narrow" w:eastAsia="Times New Roman" w:hAnsi="Arial Narrow" w:cs="Times New Roman"/>
          <w:bCs/>
          <w:sz w:val="24"/>
          <w:szCs w:val="24"/>
          <w:lang w:eastAsia="fr-FR"/>
        </w:rPr>
        <w:t>.</w:t>
      </w:r>
    </w:p>
    <w:p w:rsidR="008E5152" w:rsidRDefault="008E5152" w:rsidP="006307B9">
      <w:pPr>
        <w:spacing w:after="0" w:line="276" w:lineRule="auto"/>
        <w:jc w:val="both"/>
        <w:rPr>
          <w:rFonts w:ascii="Arial Narrow" w:eastAsia="Times New Roman" w:hAnsi="Arial Narrow" w:cs="Times New Roman"/>
          <w:bCs/>
          <w:sz w:val="24"/>
          <w:szCs w:val="24"/>
          <w:lang w:eastAsia="fr-FR"/>
        </w:rPr>
      </w:pPr>
      <w:r>
        <w:rPr>
          <w:rFonts w:ascii="Arial Narrow" w:eastAsia="Times New Roman" w:hAnsi="Arial Narrow" w:cs="Times New Roman"/>
          <w:bCs/>
          <w:sz w:val="24"/>
          <w:szCs w:val="24"/>
          <w:lang w:eastAsia="fr-FR"/>
        </w:rPr>
        <w:tab/>
      </w:r>
      <w:r w:rsidR="00E1621A">
        <w:rPr>
          <w:rFonts w:ascii="Arial Narrow" w:eastAsia="Times New Roman" w:hAnsi="Arial Narrow" w:cs="Times New Roman"/>
          <w:bCs/>
          <w:sz w:val="24"/>
          <w:szCs w:val="24"/>
          <w:lang w:eastAsia="fr-FR"/>
        </w:rPr>
        <w:t xml:space="preserve">A ce jour </w:t>
      </w:r>
      <w:r w:rsidR="006307B9">
        <w:rPr>
          <w:rFonts w:ascii="Arial Narrow" w:eastAsia="Times New Roman" w:hAnsi="Arial Narrow" w:cs="Times New Roman"/>
          <w:bCs/>
          <w:sz w:val="24"/>
          <w:szCs w:val="24"/>
          <w:lang w:eastAsia="fr-FR"/>
        </w:rPr>
        <w:t>aucune classe</w:t>
      </w:r>
      <w:r w:rsidR="00E1621A">
        <w:rPr>
          <w:rFonts w:ascii="Arial Narrow" w:eastAsia="Times New Roman" w:hAnsi="Arial Narrow" w:cs="Times New Roman"/>
          <w:bCs/>
          <w:sz w:val="24"/>
          <w:szCs w:val="24"/>
          <w:lang w:eastAsia="fr-FR"/>
        </w:rPr>
        <w:t xml:space="preserve"> de ce type n’a été créé en Corse.</w:t>
      </w:r>
    </w:p>
    <w:p w:rsidR="006307B9" w:rsidRPr="0039204C" w:rsidRDefault="006307B9" w:rsidP="006307B9">
      <w:pPr>
        <w:spacing w:after="0" w:line="276" w:lineRule="auto"/>
        <w:jc w:val="both"/>
        <w:rPr>
          <w:rFonts w:ascii="Arial Narrow" w:eastAsia="Times New Roman" w:hAnsi="Arial Narrow" w:cs="Times New Roman"/>
          <w:bCs/>
          <w:sz w:val="24"/>
          <w:szCs w:val="24"/>
          <w:lang w:eastAsia="fr-FR"/>
        </w:rPr>
      </w:pPr>
    </w:p>
    <w:p w:rsidR="00824488" w:rsidRDefault="00824488" w:rsidP="006307B9">
      <w:pPr>
        <w:spacing w:after="0" w:line="276" w:lineRule="auto"/>
        <w:rPr>
          <w:rFonts w:ascii="Arial Narrow" w:eastAsia="Times New Roman" w:hAnsi="Arial Narrow" w:cs="Times New Roman"/>
          <w:sz w:val="24"/>
          <w:szCs w:val="24"/>
          <w:u w:val="single"/>
          <w:lang w:eastAsia="fr-FR"/>
        </w:rPr>
      </w:pPr>
      <w:r w:rsidRPr="00824488">
        <w:rPr>
          <w:rFonts w:ascii="Arial Narrow" w:eastAsia="Times New Roman" w:hAnsi="Arial Narrow" w:cs="Times New Roman"/>
          <w:sz w:val="24"/>
          <w:szCs w:val="24"/>
          <w:u w:val="single"/>
          <w:lang w:eastAsia="fr-FR"/>
        </w:rPr>
        <w:t>Le label Terre de Jeux 2024 : point d'étape</w:t>
      </w:r>
      <w:r w:rsidR="004B326F">
        <w:rPr>
          <w:rFonts w:ascii="Arial Narrow" w:eastAsia="Times New Roman" w:hAnsi="Arial Narrow" w:cs="Times New Roman"/>
          <w:sz w:val="24"/>
          <w:szCs w:val="24"/>
          <w:u w:val="single"/>
          <w:lang w:eastAsia="fr-FR"/>
        </w:rPr>
        <w:t> :</w:t>
      </w:r>
    </w:p>
    <w:p w:rsidR="006307B9" w:rsidRDefault="006307B9" w:rsidP="006307B9">
      <w:pPr>
        <w:spacing w:after="0" w:line="276" w:lineRule="auto"/>
        <w:rPr>
          <w:rFonts w:ascii="Arial Narrow" w:eastAsia="Times New Roman" w:hAnsi="Arial Narrow" w:cs="Times New Roman"/>
          <w:sz w:val="24"/>
          <w:szCs w:val="24"/>
          <w:u w:val="single"/>
          <w:lang w:eastAsia="fr-FR"/>
        </w:rPr>
      </w:pPr>
    </w:p>
    <w:p w:rsidR="00D25EA3" w:rsidRPr="0084231B" w:rsidRDefault="00D25EA3" w:rsidP="004B326F">
      <w:pPr>
        <w:spacing w:after="0" w:line="276" w:lineRule="auto"/>
        <w:jc w:val="both"/>
        <w:rPr>
          <w:rFonts w:ascii="Arial Narrow" w:hAnsi="Arial Narrow"/>
          <w:sz w:val="24"/>
          <w:szCs w:val="24"/>
        </w:rPr>
      </w:pPr>
      <w:r w:rsidRPr="0084231B">
        <w:rPr>
          <w:rFonts w:ascii="Arial Narrow" w:hAnsi="Arial Narrow"/>
          <w:sz w:val="24"/>
          <w:szCs w:val="24"/>
        </w:rPr>
        <w:t>Un label « Terre de Jeu 2024 » est proposé aux collectivités territoriales (communes, départements, régions) afin d’associer l’ensemble du territoire et de la population française à l’organisation des JOP 2024. La commune de Lucciana est la seule collectivité corse figurant parmi les 500 premières collectivités devenues « terre de jeux 2024 ».</w:t>
      </w:r>
    </w:p>
    <w:p w:rsidR="00D25EA3" w:rsidRPr="0084231B" w:rsidRDefault="00091716" w:rsidP="004B326F">
      <w:pPr>
        <w:spacing w:after="0" w:line="276" w:lineRule="auto"/>
        <w:jc w:val="both"/>
        <w:rPr>
          <w:rFonts w:ascii="Arial Narrow" w:hAnsi="Arial Narrow"/>
          <w:sz w:val="24"/>
          <w:szCs w:val="24"/>
        </w:rPr>
      </w:pPr>
      <w:r w:rsidRPr="0084231B">
        <w:rPr>
          <w:rFonts w:ascii="Arial Narrow" w:hAnsi="Arial Narrow"/>
          <w:sz w:val="24"/>
          <w:szCs w:val="24"/>
        </w:rPr>
        <w:t>Une candidature de la collectivité de Corse est en cours</w:t>
      </w:r>
      <w:r w:rsidR="00D25EA3" w:rsidRPr="0084231B">
        <w:rPr>
          <w:rFonts w:ascii="Arial Narrow" w:hAnsi="Arial Narrow"/>
          <w:sz w:val="24"/>
          <w:szCs w:val="24"/>
        </w:rPr>
        <w:t xml:space="preserve"> pour </w:t>
      </w:r>
      <w:r w:rsidRPr="0084231B">
        <w:rPr>
          <w:rFonts w:ascii="Arial Narrow" w:hAnsi="Arial Narrow"/>
          <w:sz w:val="24"/>
          <w:szCs w:val="24"/>
        </w:rPr>
        <w:t>obtenir le label Terre de Jeux. Le Centre du Sport et de la</w:t>
      </w:r>
      <w:r w:rsidR="00D25EA3" w:rsidRPr="0084231B">
        <w:rPr>
          <w:rFonts w:ascii="Arial Narrow" w:hAnsi="Arial Narrow"/>
          <w:sz w:val="24"/>
          <w:szCs w:val="24"/>
        </w:rPr>
        <w:t xml:space="preserve"> Jeunesse de </w:t>
      </w:r>
      <w:r w:rsidR="004713EB" w:rsidRPr="0084231B">
        <w:rPr>
          <w:rFonts w:ascii="Arial Narrow" w:hAnsi="Arial Narrow"/>
          <w:sz w:val="24"/>
          <w:szCs w:val="24"/>
        </w:rPr>
        <w:t xml:space="preserve">Corse </w:t>
      </w:r>
      <w:r w:rsidRPr="0084231B">
        <w:rPr>
          <w:rFonts w:ascii="Arial Narrow" w:hAnsi="Arial Narrow"/>
          <w:sz w:val="24"/>
          <w:szCs w:val="24"/>
        </w:rPr>
        <w:t xml:space="preserve">a, lui, candidaté </w:t>
      </w:r>
      <w:r w:rsidR="004713EB" w:rsidRPr="0084231B">
        <w:rPr>
          <w:rFonts w:ascii="Arial Narrow" w:hAnsi="Arial Narrow"/>
          <w:sz w:val="24"/>
          <w:szCs w:val="24"/>
        </w:rPr>
        <w:t>comme</w:t>
      </w:r>
      <w:r w:rsidR="00D25EA3" w:rsidRPr="0084231B">
        <w:rPr>
          <w:rFonts w:ascii="Arial Narrow" w:hAnsi="Arial Narrow"/>
          <w:sz w:val="24"/>
          <w:szCs w:val="24"/>
        </w:rPr>
        <w:t xml:space="preserve"> centre </w:t>
      </w:r>
      <w:r w:rsidRPr="0084231B">
        <w:rPr>
          <w:rFonts w:ascii="Arial Narrow" w:hAnsi="Arial Narrow"/>
          <w:sz w:val="24"/>
          <w:szCs w:val="24"/>
        </w:rPr>
        <w:t>de préparation aux Jeux (CPJ)</w:t>
      </w:r>
      <w:r w:rsidR="00D25EA3" w:rsidRPr="0084231B">
        <w:rPr>
          <w:rFonts w:ascii="Arial Narrow" w:hAnsi="Arial Narrow"/>
          <w:sz w:val="24"/>
          <w:szCs w:val="24"/>
        </w:rPr>
        <w:t>.</w:t>
      </w:r>
    </w:p>
    <w:p w:rsidR="00D25EA3" w:rsidRDefault="00D25EA3" w:rsidP="006307B9">
      <w:pPr>
        <w:spacing w:after="0" w:line="276" w:lineRule="auto"/>
      </w:pPr>
    </w:p>
    <w:p w:rsidR="006307B9" w:rsidRDefault="006307B9" w:rsidP="006307B9">
      <w:pPr>
        <w:spacing w:after="0" w:line="276" w:lineRule="auto"/>
      </w:pPr>
    </w:p>
    <w:p w:rsidR="006307B9" w:rsidRDefault="006307B9" w:rsidP="006307B9">
      <w:pPr>
        <w:spacing w:after="0" w:line="276" w:lineRule="auto"/>
      </w:pPr>
    </w:p>
    <w:p w:rsidR="006307B9" w:rsidRDefault="006307B9" w:rsidP="006307B9">
      <w:pPr>
        <w:spacing w:after="0" w:line="276" w:lineRule="auto"/>
      </w:pPr>
    </w:p>
    <w:p w:rsidR="006307B9" w:rsidRDefault="006307B9" w:rsidP="006307B9">
      <w:pPr>
        <w:spacing w:after="0" w:line="276" w:lineRule="auto"/>
      </w:pPr>
    </w:p>
    <w:p w:rsidR="006307B9" w:rsidRDefault="006307B9" w:rsidP="006307B9">
      <w:pPr>
        <w:spacing w:after="0" w:line="276" w:lineRule="auto"/>
      </w:pPr>
    </w:p>
    <w:p w:rsidR="006307B9" w:rsidRDefault="006307B9" w:rsidP="006307B9">
      <w:pPr>
        <w:spacing w:after="0" w:line="276" w:lineRule="auto"/>
      </w:pPr>
    </w:p>
    <w:p w:rsidR="00824488" w:rsidRDefault="004C6C9E" w:rsidP="006307B9">
      <w:pPr>
        <w:spacing w:after="0" w:line="276" w:lineRule="auto"/>
        <w:rPr>
          <w:rFonts w:ascii="Arial Narrow" w:eastAsia="Times New Roman" w:hAnsi="Arial Narrow" w:cs="Times New Roman"/>
          <w:sz w:val="24"/>
          <w:szCs w:val="24"/>
          <w:u w:val="single"/>
          <w:lang w:eastAsia="fr-FR"/>
        </w:rPr>
      </w:pPr>
      <w:r>
        <w:rPr>
          <w:rFonts w:ascii="Arial Narrow" w:eastAsia="Times New Roman" w:hAnsi="Arial Narrow" w:cs="Times New Roman"/>
          <w:sz w:val="24"/>
          <w:szCs w:val="24"/>
          <w:u w:val="single"/>
          <w:lang w:eastAsia="fr-FR"/>
        </w:rPr>
        <w:t>Points particuliers et q</w:t>
      </w:r>
      <w:r w:rsidR="00824488" w:rsidRPr="00824488">
        <w:rPr>
          <w:rFonts w:ascii="Arial Narrow" w:eastAsia="Times New Roman" w:hAnsi="Arial Narrow" w:cs="Times New Roman"/>
          <w:sz w:val="24"/>
          <w:szCs w:val="24"/>
          <w:u w:val="single"/>
          <w:lang w:eastAsia="fr-FR"/>
        </w:rPr>
        <w:t>uestions diverses</w:t>
      </w:r>
      <w:r w:rsidR="004B326F">
        <w:rPr>
          <w:rFonts w:ascii="Arial Narrow" w:eastAsia="Times New Roman" w:hAnsi="Arial Narrow" w:cs="Times New Roman"/>
          <w:sz w:val="24"/>
          <w:szCs w:val="24"/>
          <w:u w:val="single"/>
          <w:lang w:eastAsia="fr-FR"/>
        </w:rPr>
        <w:t> :</w:t>
      </w:r>
    </w:p>
    <w:p w:rsidR="006307B9" w:rsidRDefault="006307B9" w:rsidP="006307B9">
      <w:pPr>
        <w:spacing w:after="0" w:line="276" w:lineRule="auto"/>
        <w:rPr>
          <w:rFonts w:ascii="Arial Narrow" w:eastAsia="Times New Roman" w:hAnsi="Arial Narrow" w:cs="Times New Roman"/>
          <w:sz w:val="24"/>
          <w:szCs w:val="24"/>
          <w:u w:val="single"/>
          <w:lang w:eastAsia="fr-FR"/>
        </w:rPr>
      </w:pPr>
    </w:p>
    <w:p w:rsidR="006307B9" w:rsidRDefault="0084231B" w:rsidP="0084231B">
      <w:pPr>
        <w:pStyle w:val="Paragraphedeliste"/>
        <w:numPr>
          <w:ilvl w:val="0"/>
          <w:numId w:val="24"/>
        </w:numPr>
        <w:spacing w:after="0" w:line="276" w:lineRule="auto"/>
        <w:jc w:val="both"/>
        <w:rPr>
          <w:rFonts w:ascii="Arial Narrow" w:eastAsia="Times New Roman" w:hAnsi="Arial Narrow" w:cs="Times New Roman"/>
          <w:sz w:val="24"/>
          <w:szCs w:val="24"/>
          <w:lang w:eastAsia="fr-FR"/>
        </w:rPr>
      </w:pPr>
      <w:r w:rsidRPr="0084231B">
        <w:rPr>
          <w:rFonts w:ascii="Arial Narrow" w:eastAsia="Times New Roman" w:hAnsi="Arial Narrow" w:cs="Times New Roman"/>
          <w:b/>
          <w:sz w:val="24"/>
          <w:szCs w:val="24"/>
          <w:lang w:eastAsia="fr-FR"/>
        </w:rPr>
        <w:t>Procédure dématérialisée de demande de labellisation</w:t>
      </w:r>
      <w:r>
        <w:rPr>
          <w:rFonts w:ascii="Arial Narrow" w:eastAsia="Times New Roman" w:hAnsi="Arial Narrow" w:cs="Times New Roman"/>
          <w:sz w:val="24"/>
          <w:szCs w:val="24"/>
          <w:lang w:eastAsia="fr-FR"/>
        </w:rPr>
        <w:t xml:space="preserve"> : </w:t>
      </w:r>
      <w:r w:rsidR="00D25EA3" w:rsidRPr="004713EB">
        <w:rPr>
          <w:rFonts w:ascii="Arial Narrow" w:eastAsia="Times New Roman" w:hAnsi="Arial Narrow" w:cs="Times New Roman"/>
          <w:sz w:val="24"/>
          <w:szCs w:val="24"/>
          <w:lang w:eastAsia="fr-FR"/>
        </w:rPr>
        <w:t>Une nouvelle procédure de labellisation</w:t>
      </w:r>
      <w:r w:rsidR="004713EB" w:rsidRPr="004713EB">
        <w:rPr>
          <w:rFonts w:ascii="Arial Narrow" w:eastAsia="Times New Roman" w:hAnsi="Arial Narrow" w:cs="Times New Roman"/>
          <w:sz w:val="24"/>
          <w:szCs w:val="24"/>
          <w:lang w:eastAsia="fr-FR"/>
        </w:rPr>
        <w:t xml:space="preserve"> dématérialisée est en cours d’élaboration. Cet outil permettra de déposer les candidatures, suivre les projets au niveau académique et national. Mme Pellegrinetti propose de suivre ce déploiement et fera part aux membres du comité de pilotage de l’avancée de ce dossier.</w:t>
      </w:r>
    </w:p>
    <w:p w:rsidR="001F71B8" w:rsidRPr="001F71B8" w:rsidRDefault="001F71B8" w:rsidP="001F71B8">
      <w:pPr>
        <w:pStyle w:val="Paragraphedeliste"/>
        <w:spacing w:after="0" w:line="276" w:lineRule="auto"/>
        <w:rPr>
          <w:rFonts w:ascii="Arial Narrow" w:eastAsia="Times New Roman" w:hAnsi="Arial Narrow" w:cs="Times New Roman"/>
          <w:sz w:val="24"/>
          <w:szCs w:val="24"/>
          <w:lang w:eastAsia="fr-FR"/>
        </w:rPr>
      </w:pPr>
    </w:p>
    <w:p w:rsidR="004713EB" w:rsidRPr="00637F13" w:rsidRDefault="004713EB" w:rsidP="006D0FB0">
      <w:pPr>
        <w:pStyle w:val="Paragraphedeliste"/>
        <w:numPr>
          <w:ilvl w:val="0"/>
          <w:numId w:val="24"/>
        </w:numPr>
        <w:spacing w:before="100" w:beforeAutospacing="1" w:after="100" w:afterAutospacing="1"/>
        <w:jc w:val="both"/>
        <w:rPr>
          <w:rFonts w:ascii="Arial Narrow" w:eastAsia="Times New Roman" w:hAnsi="Arial Narrow" w:cs="Times New Roman"/>
          <w:sz w:val="24"/>
          <w:szCs w:val="24"/>
          <w:lang w:eastAsia="fr-FR"/>
        </w:rPr>
      </w:pPr>
      <w:r w:rsidRPr="0084231B">
        <w:rPr>
          <w:rFonts w:ascii="Arial Narrow" w:eastAsia="Times New Roman" w:hAnsi="Arial Narrow" w:cs="Times New Roman"/>
          <w:b/>
          <w:sz w:val="24"/>
          <w:szCs w:val="24"/>
          <w:lang w:eastAsia="fr-FR"/>
        </w:rPr>
        <w:t>La carte Passerelle</w:t>
      </w:r>
      <w:r w:rsidR="004C6C9E" w:rsidRPr="004C6C9E">
        <w:rPr>
          <w:rFonts w:ascii="Arial Narrow" w:eastAsia="Times New Roman" w:hAnsi="Arial Narrow" w:cs="Times New Roman"/>
          <w:sz w:val="24"/>
          <w:szCs w:val="24"/>
          <w:lang w:eastAsia="fr-FR"/>
        </w:rPr>
        <w:t xml:space="preserve"> : </w:t>
      </w:r>
      <w:r w:rsidR="004C6C9E" w:rsidRPr="004C6C9E">
        <w:rPr>
          <w:rFonts w:ascii="Arial Narrow" w:hAnsi="Arial Narrow"/>
          <w:sz w:val="24"/>
          <w:szCs w:val="24"/>
        </w:rPr>
        <w:t xml:space="preserve">Dans le cadre du Plan Héritage des Jeux olympiques et paralympiques, un dispositif de carte passerelle entre le sport scolaire dans le premier degré et le sport civil va être déployé. </w:t>
      </w:r>
      <w:r w:rsidR="004C6C9E" w:rsidRPr="004C6C9E">
        <w:rPr>
          <w:rFonts w:ascii="Arial Narrow" w:eastAsia="Times New Roman" w:hAnsi="Arial Narrow" w:cs="Times New Roman"/>
          <w:iCs/>
          <w:sz w:val="24"/>
          <w:szCs w:val="24"/>
          <w:lang w:eastAsia="fr-FR"/>
        </w:rPr>
        <w:t>L’objectif de la carte passerelle est de permettre aux jeunes de découvrir et tester plusieurs disciplines pour les amener à choisir le sport qui leur conviendra le mieux et créer des habitudes de pratique dès le plus jeune âge.</w:t>
      </w:r>
      <w:r w:rsidR="004C6C9E" w:rsidRPr="004C6C9E">
        <w:rPr>
          <w:rFonts w:ascii="Arial Narrow" w:eastAsia="Times New Roman" w:hAnsi="Arial Narrow" w:cs="Times New Roman"/>
          <w:sz w:val="24"/>
          <w:szCs w:val="24"/>
          <w:lang w:eastAsia="fr-FR"/>
        </w:rPr>
        <w:t xml:space="preserve"> </w:t>
      </w:r>
      <w:r w:rsidR="004C6C9E" w:rsidRPr="004C6C9E">
        <w:rPr>
          <w:rFonts w:ascii="Arial Narrow" w:eastAsia="Times New Roman" w:hAnsi="Arial Narrow" w:cs="Times New Roman"/>
          <w:iCs/>
          <w:sz w:val="24"/>
          <w:szCs w:val="24"/>
          <w:lang w:eastAsia="fr-FR"/>
        </w:rPr>
        <w:t>A destination de tous les écoliers de CM1 et CM2 li</w:t>
      </w:r>
      <w:r w:rsidR="004C6C9E">
        <w:rPr>
          <w:rFonts w:ascii="Arial Narrow" w:eastAsia="Times New Roman" w:hAnsi="Arial Narrow" w:cs="Times New Roman"/>
          <w:iCs/>
          <w:sz w:val="24"/>
          <w:szCs w:val="24"/>
          <w:lang w:eastAsia="fr-FR"/>
        </w:rPr>
        <w:t>cenciés USEP et UGSEL, elle offrira</w:t>
      </w:r>
      <w:r w:rsidR="004C6C9E" w:rsidRPr="004C6C9E">
        <w:rPr>
          <w:rFonts w:ascii="Arial Narrow" w:eastAsia="Times New Roman" w:hAnsi="Arial Narrow" w:cs="Times New Roman"/>
          <w:iCs/>
          <w:sz w:val="24"/>
          <w:szCs w:val="24"/>
          <w:lang w:eastAsia="fr-FR"/>
        </w:rPr>
        <w:t xml:space="preserve"> la possibilité aux élèves de tester des activités gratuitement pendant 1 période donnée (à raison de 3 séances maximum par clubs) sans prise de licence.</w:t>
      </w:r>
      <w:r w:rsidR="004C6C9E">
        <w:rPr>
          <w:rFonts w:ascii="Arial Narrow" w:eastAsia="Times New Roman" w:hAnsi="Arial Narrow" w:cs="Times New Roman"/>
          <w:iCs/>
          <w:sz w:val="24"/>
          <w:szCs w:val="24"/>
          <w:lang w:eastAsia="fr-FR"/>
        </w:rPr>
        <w:t xml:space="preserve"> Ce dispositif devrait être lancé dès la rentrée scolaire 2020. </w:t>
      </w:r>
      <w:r w:rsidR="004C6C9E" w:rsidRPr="004C6C9E">
        <w:rPr>
          <w:rFonts w:ascii="Arial Narrow" w:hAnsi="Arial Narrow"/>
          <w:iCs/>
          <w:sz w:val="24"/>
          <w:szCs w:val="24"/>
        </w:rPr>
        <w:t>Pour favoriser la participation d’un maximum d’élèves, il sera nécessaire qu’un maximum de clubs s’engagent dans cette opération et soient répertoriés dans la plateforme</w:t>
      </w:r>
      <w:r w:rsidR="004C6C9E" w:rsidRPr="004C6C9E">
        <w:rPr>
          <w:rFonts w:ascii="Arial Narrow" w:hAnsi="Arial Narrow"/>
          <w:iCs/>
          <w:color w:val="1F497D"/>
          <w:sz w:val="24"/>
          <w:szCs w:val="24"/>
        </w:rPr>
        <w:t xml:space="preserve"> </w:t>
      </w:r>
      <w:r w:rsidR="004C6C9E" w:rsidRPr="004C6C9E">
        <w:rPr>
          <w:rFonts w:ascii="Arial Narrow" w:hAnsi="Arial Narrow"/>
          <w:iCs/>
          <w:sz w:val="24"/>
          <w:szCs w:val="24"/>
        </w:rPr>
        <w:t>digitale « Mon club près de chez moi » développé par le CNOSF.</w:t>
      </w:r>
      <w:r w:rsidR="004C6C9E">
        <w:rPr>
          <w:rFonts w:ascii="Arial Narrow" w:hAnsi="Arial Narrow"/>
          <w:iCs/>
          <w:sz w:val="24"/>
          <w:szCs w:val="24"/>
        </w:rPr>
        <w:t xml:space="preserve"> Il y aura donc un travail partenarial à conduire avec le mouvement sportif local afin de pouvoir rendre ce dispositif opérationnel.</w:t>
      </w:r>
    </w:p>
    <w:p w:rsidR="00637F13" w:rsidRPr="00637F13" w:rsidRDefault="00637F13" w:rsidP="00637F13">
      <w:pPr>
        <w:pStyle w:val="Paragraphedeliste"/>
        <w:rPr>
          <w:rFonts w:ascii="Arial Narrow" w:eastAsia="Times New Roman" w:hAnsi="Arial Narrow" w:cs="Times New Roman"/>
          <w:sz w:val="24"/>
          <w:szCs w:val="24"/>
          <w:lang w:eastAsia="fr-FR"/>
        </w:rPr>
      </w:pPr>
    </w:p>
    <w:p w:rsidR="007A1643" w:rsidRDefault="00637F13" w:rsidP="006D0FB0">
      <w:pPr>
        <w:pStyle w:val="Paragraphedeliste"/>
        <w:numPr>
          <w:ilvl w:val="0"/>
          <w:numId w:val="24"/>
        </w:numPr>
        <w:spacing w:before="100" w:beforeAutospacing="1" w:after="100" w:afterAutospacing="1"/>
        <w:jc w:val="both"/>
        <w:rPr>
          <w:rFonts w:ascii="Arial Narrow" w:eastAsia="Times New Roman" w:hAnsi="Arial Narrow" w:cs="Times New Roman"/>
          <w:sz w:val="24"/>
          <w:szCs w:val="24"/>
          <w:lang w:eastAsia="fr-FR"/>
        </w:rPr>
      </w:pPr>
      <w:r>
        <w:rPr>
          <w:rFonts w:ascii="Arial Narrow" w:eastAsia="Times New Roman" w:hAnsi="Arial Narrow" w:cs="Times New Roman"/>
          <w:b/>
          <w:sz w:val="24"/>
          <w:szCs w:val="24"/>
          <w:lang w:eastAsia="fr-FR"/>
        </w:rPr>
        <w:t xml:space="preserve">Le Kit de communication SOP 2020 : </w:t>
      </w:r>
      <w:r>
        <w:rPr>
          <w:rFonts w:ascii="Arial Narrow" w:eastAsia="Times New Roman" w:hAnsi="Arial Narrow" w:cs="Times New Roman"/>
          <w:sz w:val="24"/>
          <w:szCs w:val="24"/>
          <w:lang w:eastAsia="fr-FR"/>
        </w:rPr>
        <w:t>Comme l’an passé, un kit de communication relatif à la SOP 2020 a été réalisé et transmis à l’ensemble des coordonnateurs du dispositif. Une nouveauté cette année : Le COJO a réalisé des « diplômes SOP » qui pourront être imprimés et distribués aux participants dans les écoles et les établissements.</w:t>
      </w:r>
    </w:p>
    <w:p w:rsidR="007A1643" w:rsidRPr="007A1643" w:rsidRDefault="007A1643" w:rsidP="007A1643">
      <w:pPr>
        <w:pStyle w:val="Paragraphedeliste"/>
        <w:rPr>
          <w:rFonts w:ascii="Arial Narrow" w:eastAsia="Times New Roman" w:hAnsi="Arial Narrow" w:cs="Times New Roman"/>
          <w:sz w:val="24"/>
          <w:szCs w:val="24"/>
          <w:lang w:eastAsia="fr-FR"/>
        </w:rPr>
      </w:pPr>
    </w:p>
    <w:p w:rsidR="00637F13" w:rsidRPr="007A1643" w:rsidRDefault="00637F13" w:rsidP="007A1643">
      <w:pPr>
        <w:spacing w:before="100" w:beforeAutospacing="1" w:after="100" w:afterAutospacing="1"/>
        <w:ind w:left="360"/>
        <w:jc w:val="both"/>
        <w:rPr>
          <w:rFonts w:ascii="Arial Narrow" w:eastAsia="Times New Roman" w:hAnsi="Arial Narrow" w:cs="Times New Roman"/>
          <w:sz w:val="24"/>
          <w:szCs w:val="24"/>
          <w:lang w:eastAsia="fr-FR"/>
        </w:rPr>
      </w:pPr>
      <w:r w:rsidRPr="007A1643">
        <w:rPr>
          <w:rFonts w:ascii="Arial Narrow" w:eastAsia="Times New Roman" w:hAnsi="Arial Narrow" w:cs="Times New Roman"/>
          <w:sz w:val="24"/>
          <w:szCs w:val="24"/>
          <w:lang w:eastAsia="fr-FR"/>
        </w:rPr>
        <w:t xml:space="preserve"> </w:t>
      </w:r>
    </w:p>
    <w:p w:rsidR="006D0FB0" w:rsidRDefault="006D0FB0" w:rsidP="006D0FB0">
      <w:pPr>
        <w:tabs>
          <w:tab w:val="left" w:pos="284"/>
        </w:tabs>
        <w:spacing w:after="0" w:line="360" w:lineRule="auto"/>
        <w:jc w:val="both"/>
      </w:pPr>
    </w:p>
    <w:p w:rsidR="00061652" w:rsidRPr="006D0FB0" w:rsidRDefault="000B45D7" w:rsidP="006D0FB0">
      <w:pPr>
        <w:tabs>
          <w:tab w:val="left" w:pos="284"/>
        </w:tabs>
        <w:spacing w:after="0" w:line="360" w:lineRule="auto"/>
        <w:jc w:val="both"/>
        <w:rPr>
          <w:u w:val="single"/>
        </w:rPr>
      </w:pPr>
      <w:r>
        <w:t xml:space="preserve">Le prochain comité de pilotage est prévu </w:t>
      </w:r>
      <w:r w:rsidR="00C6474F">
        <w:t>pendant l</w:t>
      </w:r>
      <w:r w:rsidR="00D25EA3">
        <w:t>a</w:t>
      </w:r>
      <w:r w:rsidR="00C6474F">
        <w:t xml:space="preserve"> </w:t>
      </w:r>
      <w:r w:rsidR="006307B9">
        <w:t>semaine du</w:t>
      </w:r>
      <w:r>
        <w:t xml:space="preserve"> </w:t>
      </w:r>
      <w:r w:rsidR="00C6474F" w:rsidRPr="006D0FB0">
        <w:rPr>
          <w:u w:val="single"/>
        </w:rPr>
        <w:t xml:space="preserve">06 </w:t>
      </w:r>
      <w:r w:rsidRPr="006D0FB0">
        <w:rPr>
          <w:u w:val="single"/>
        </w:rPr>
        <w:t xml:space="preserve">au </w:t>
      </w:r>
      <w:r w:rsidR="00C6474F" w:rsidRPr="006D0FB0">
        <w:rPr>
          <w:u w:val="single"/>
        </w:rPr>
        <w:t xml:space="preserve">10 </w:t>
      </w:r>
      <w:r w:rsidR="00445045" w:rsidRPr="006D0FB0">
        <w:rPr>
          <w:u w:val="single"/>
        </w:rPr>
        <w:t>avril 2020</w:t>
      </w:r>
      <w:r w:rsidR="00D25EA3" w:rsidRPr="006D0FB0">
        <w:rPr>
          <w:u w:val="single"/>
        </w:rPr>
        <w:t xml:space="preserve"> hors </w:t>
      </w:r>
      <w:r w:rsidR="009E3045" w:rsidRPr="006D0FB0">
        <w:rPr>
          <w:u w:val="single"/>
        </w:rPr>
        <w:t>mercredi.</w:t>
      </w:r>
    </w:p>
    <w:p w:rsidR="003549C4" w:rsidRPr="003549C4" w:rsidRDefault="003549C4" w:rsidP="004735A2">
      <w:pPr>
        <w:pStyle w:val="Paragraphedeliste"/>
        <w:tabs>
          <w:tab w:val="left" w:pos="284"/>
        </w:tabs>
        <w:spacing w:after="0" w:line="360" w:lineRule="auto"/>
        <w:ind w:left="1080"/>
        <w:jc w:val="both"/>
        <w:rPr>
          <w:sz w:val="12"/>
          <w:szCs w:val="12"/>
          <w:u w:val="single"/>
        </w:rPr>
      </w:pPr>
    </w:p>
    <w:p w:rsidR="0071650F" w:rsidRPr="003549C4" w:rsidRDefault="00E1621A" w:rsidP="003549C4">
      <w:pPr>
        <w:tabs>
          <w:tab w:val="left" w:pos="1725"/>
        </w:tabs>
        <w:rPr>
          <w:rFonts w:ascii="Arial Narrow" w:eastAsia="Times New Roman" w:hAnsi="Arial Narrow" w:cs="Arial"/>
          <w:sz w:val="24"/>
          <w:szCs w:val="24"/>
          <w:lang w:eastAsia="fr-FR"/>
        </w:rPr>
      </w:pPr>
      <w:r>
        <w:t xml:space="preserve">                                                                         </w:t>
      </w:r>
      <w:r w:rsidR="00C6474F">
        <w:t xml:space="preserve">Fin de la réunion </w:t>
      </w:r>
      <w:r w:rsidR="006D0FB0">
        <w:t xml:space="preserve">à </w:t>
      </w:r>
      <w:r w:rsidR="00C6474F">
        <w:t>15h</w:t>
      </w:r>
      <w:r w:rsidR="00D25EA3">
        <w:t>30</w:t>
      </w:r>
      <w:r w:rsidR="002A10A4">
        <w:t>.</w:t>
      </w:r>
      <w:r w:rsidR="002D0113">
        <w:br/>
      </w:r>
    </w:p>
    <w:p w:rsidR="00E1621A" w:rsidRDefault="00E1621A" w:rsidP="00401FD0">
      <w:pPr>
        <w:spacing w:after="0" w:line="240" w:lineRule="auto"/>
        <w:ind w:left="-567" w:right="-853"/>
        <w:jc w:val="center"/>
        <w:rPr>
          <w:rFonts w:ascii="Arial Narrow" w:eastAsia="Times New Roman" w:hAnsi="Arial Narrow" w:cs="Arial"/>
          <w:b/>
          <w:sz w:val="32"/>
          <w:szCs w:val="32"/>
          <w:lang w:eastAsia="fr-FR"/>
        </w:rPr>
      </w:pPr>
    </w:p>
    <w:p w:rsidR="00E1621A" w:rsidRDefault="00E1621A" w:rsidP="00401FD0">
      <w:pPr>
        <w:spacing w:after="0" w:line="240" w:lineRule="auto"/>
        <w:ind w:left="-567" w:right="-853"/>
        <w:jc w:val="center"/>
        <w:rPr>
          <w:rFonts w:ascii="Arial Narrow" w:eastAsia="Times New Roman" w:hAnsi="Arial Narrow" w:cs="Arial"/>
          <w:b/>
          <w:sz w:val="32"/>
          <w:szCs w:val="32"/>
          <w:lang w:eastAsia="fr-FR"/>
        </w:rPr>
      </w:pPr>
    </w:p>
    <w:p w:rsidR="00E1621A" w:rsidRDefault="00E1621A" w:rsidP="00401FD0">
      <w:pPr>
        <w:spacing w:after="0" w:line="240" w:lineRule="auto"/>
        <w:ind w:left="-567" w:right="-853"/>
        <w:jc w:val="center"/>
        <w:rPr>
          <w:rFonts w:ascii="Arial Narrow" w:eastAsia="Times New Roman" w:hAnsi="Arial Narrow" w:cs="Arial"/>
          <w:b/>
          <w:sz w:val="32"/>
          <w:szCs w:val="32"/>
          <w:lang w:eastAsia="fr-FR"/>
        </w:rPr>
      </w:pPr>
    </w:p>
    <w:p w:rsidR="00E1621A" w:rsidRDefault="00E1621A" w:rsidP="00401FD0">
      <w:pPr>
        <w:spacing w:after="0" w:line="240" w:lineRule="auto"/>
        <w:ind w:left="-567" w:right="-853"/>
        <w:jc w:val="center"/>
        <w:rPr>
          <w:rFonts w:ascii="Arial Narrow" w:eastAsia="Times New Roman" w:hAnsi="Arial Narrow" w:cs="Arial"/>
          <w:b/>
          <w:sz w:val="32"/>
          <w:szCs w:val="32"/>
          <w:lang w:eastAsia="fr-FR"/>
        </w:rPr>
      </w:pPr>
    </w:p>
    <w:p w:rsidR="00E1621A" w:rsidRDefault="00E1621A" w:rsidP="00401FD0">
      <w:pPr>
        <w:spacing w:after="0" w:line="240" w:lineRule="auto"/>
        <w:ind w:left="-567" w:right="-853"/>
        <w:jc w:val="center"/>
        <w:rPr>
          <w:rFonts w:ascii="Arial Narrow" w:eastAsia="Times New Roman" w:hAnsi="Arial Narrow" w:cs="Arial"/>
          <w:b/>
          <w:sz w:val="32"/>
          <w:szCs w:val="32"/>
          <w:lang w:eastAsia="fr-FR"/>
        </w:rPr>
      </w:pPr>
    </w:p>
    <w:p w:rsidR="00E1621A" w:rsidRDefault="00E1621A" w:rsidP="00401FD0">
      <w:pPr>
        <w:spacing w:after="0" w:line="240" w:lineRule="auto"/>
        <w:ind w:left="-567" w:right="-853"/>
        <w:jc w:val="center"/>
        <w:rPr>
          <w:rFonts w:ascii="Arial Narrow" w:eastAsia="Times New Roman" w:hAnsi="Arial Narrow" w:cs="Arial"/>
          <w:b/>
          <w:sz w:val="32"/>
          <w:szCs w:val="32"/>
          <w:lang w:eastAsia="fr-FR"/>
        </w:rPr>
      </w:pPr>
    </w:p>
    <w:p w:rsidR="00E1621A" w:rsidRDefault="00E1621A" w:rsidP="00401FD0">
      <w:pPr>
        <w:spacing w:after="0" w:line="240" w:lineRule="auto"/>
        <w:ind w:left="-567" w:right="-853"/>
        <w:jc w:val="center"/>
        <w:rPr>
          <w:rFonts w:ascii="Arial Narrow" w:eastAsia="Times New Roman" w:hAnsi="Arial Narrow" w:cs="Arial"/>
          <w:b/>
          <w:sz w:val="32"/>
          <w:szCs w:val="32"/>
          <w:lang w:eastAsia="fr-FR"/>
        </w:rPr>
      </w:pPr>
    </w:p>
    <w:p w:rsidR="004B326F" w:rsidRDefault="004B326F" w:rsidP="00401FD0">
      <w:pPr>
        <w:spacing w:after="0" w:line="240" w:lineRule="auto"/>
        <w:ind w:left="-567" w:right="-853"/>
        <w:jc w:val="center"/>
        <w:rPr>
          <w:rFonts w:ascii="Arial Narrow" w:eastAsia="Times New Roman" w:hAnsi="Arial Narrow" w:cs="Arial"/>
          <w:b/>
          <w:sz w:val="32"/>
          <w:szCs w:val="32"/>
          <w:lang w:eastAsia="fr-FR"/>
        </w:rPr>
      </w:pPr>
    </w:p>
    <w:p w:rsidR="004B326F" w:rsidRDefault="004B326F" w:rsidP="00401FD0">
      <w:pPr>
        <w:spacing w:after="0" w:line="240" w:lineRule="auto"/>
        <w:ind w:left="-567" w:right="-853"/>
        <w:jc w:val="center"/>
        <w:rPr>
          <w:rFonts w:ascii="Arial Narrow" w:eastAsia="Times New Roman" w:hAnsi="Arial Narrow" w:cs="Arial"/>
          <w:b/>
          <w:sz w:val="32"/>
          <w:szCs w:val="32"/>
          <w:lang w:eastAsia="fr-FR"/>
        </w:rPr>
      </w:pPr>
    </w:p>
    <w:p w:rsidR="004B326F" w:rsidRDefault="004B326F" w:rsidP="00401FD0">
      <w:pPr>
        <w:spacing w:after="0" w:line="240" w:lineRule="auto"/>
        <w:ind w:left="-567" w:right="-853"/>
        <w:jc w:val="center"/>
        <w:rPr>
          <w:rFonts w:ascii="Arial Narrow" w:eastAsia="Times New Roman" w:hAnsi="Arial Narrow" w:cs="Arial"/>
          <w:b/>
          <w:sz w:val="32"/>
          <w:szCs w:val="32"/>
          <w:lang w:eastAsia="fr-FR"/>
        </w:rPr>
      </w:pPr>
    </w:p>
    <w:p w:rsidR="006D0FB0" w:rsidRDefault="006D0FB0" w:rsidP="00FC09EF">
      <w:pPr>
        <w:spacing w:after="0" w:line="240" w:lineRule="auto"/>
        <w:ind w:right="-853"/>
        <w:rPr>
          <w:rFonts w:ascii="Arial Narrow" w:eastAsia="Times New Roman" w:hAnsi="Arial Narrow" w:cs="Arial"/>
          <w:b/>
          <w:sz w:val="32"/>
          <w:szCs w:val="32"/>
          <w:lang w:eastAsia="fr-FR"/>
        </w:rPr>
      </w:pPr>
    </w:p>
    <w:p w:rsidR="00E1621A" w:rsidRDefault="00E1621A" w:rsidP="0084231B">
      <w:pPr>
        <w:spacing w:after="0" w:line="240" w:lineRule="auto"/>
        <w:ind w:right="-853"/>
        <w:rPr>
          <w:rFonts w:ascii="Arial Narrow" w:eastAsia="Times New Roman" w:hAnsi="Arial Narrow" w:cs="Arial"/>
          <w:b/>
          <w:sz w:val="32"/>
          <w:szCs w:val="32"/>
          <w:lang w:eastAsia="fr-FR"/>
        </w:rPr>
      </w:pPr>
    </w:p>
    <w:p w:rsidR="007A1643" w:rsidRDefault="007A1643" w:rsidP="00401FD0">
      <w:pPr>
        <w:spacing w:after="0" w:line="240" w:lineRule="auto"/>
        <w:ind w:left="-567" w:right="-853"/>
        <w:jc w:val="center"/>
        <w:rPr>
          <w:rFonts w:ascii="Arial Narrow" w:eastAsia="Times New Roman" w:hAnsi="Arial Narrow" w:cs="Arial"/>
          <w:b/>
          <w:sz w:val="32"/>
          <w:szCs w:val="32"/>
          <w:lang w:eastAsia="fr-FR"/>
        </w:rPr>
      </w:pPr>
    </w:p>
    <w:p w:rsidR="007A1643" w:rsidRDefault="007A1643" w:rsidP="00401FD0">
      <w:pPr>
        <w:spacing w:after="0" w:line="240" w:lineRule="auto"/>
        <w:ind w:left="-567" w:right="-853"/>
        <w:jc w:val="center"/>
        <w:rPr>
          <w:rFonts w:ascii="Arial Narrow" w:eastAsia="Times New Roman" w:hAnsi="Arial Narrow" w:cs="Arial"/>
          <w:b/>
          <w:sz w:val="32"/>
          <w:szCs w:val="32"/>
          <w:lang w:eastAsia="fr-FR"/>
        </w:rPr>
      </w:pPr>
    </w:p>
    <w:p w:rsidR="009B334C" w:rsidRPr="00401FD0" w:rsidRDefault="009B334C" w:rsidP="00401FD0">
      <w:pPr>
        <w:spacing w:after="0" w:line="240" w:lineRule="auto"/>
        <w:ind w:left="-567" w:right="-853"/>
        <w:jc w:val="center"/>
        <w:rPr>
          <w:rFonts w:ascii="Arial Narrow" w:eastAsia="Times New Roman" w:hAnsi="Arial Narrow" w:cs="Arial"/>
          <w:b/>
          <w:sz w:val="32"/>
          <w:szCs w:val="32"/>
          <w:lang w:eastAsia="fr-FR"/>
        </w:rPr>
      </w:pPr>
      <w:r w:rsidRPr="00401FD0">
        <w:rPr>
          <w:rFonts w:ascii="Arial Narrow" w:eastAsia="Times New Roman" w:hAnsi="Arial Narrow" w:cs="Arial"/>
          <w:b/>
          <w:sz w:val="32"/>
          <w:szCs w:val="32"/>
          <w:lang w:eastAsia="fr-FR"/>
        </w:rPr>
        <w:t>Liste des participants</w:t>
      </w:r>
    </w:p>
    <w:p w:rsidR="009B334C" w:rsidRPr="00401FD0" w:rsidRDefault="009B334C" w:rsidP="009B334C">
      <w:pPr>
        <w:spacing w:after="0" w:line="240" w:lineRule="auto"/>
        <w:ind w:left="-2552"/>
        <w:jc w:val="center"/>
        <w:rPr>
          <w:rFonts w:ascii="Arial Narrow" w:eastAsia="Times New Roman" w:hAnsi="Arial Narrow" w:cs="Arial"/>
          <w:b/>
          <w:sz w:val="32"/>
          <w:szCs w:val="32"/>
          <w:lang w:eastAsia="fr-FR"/>
        </w:rPr>
      </w:pPr>
    </w:p>
    <w:tbl>
      <w:tblPr>
        <w:tblW w:w="10515" w:type="dxa"/>
        <w:tblInd w:w="-577" w:type="dxa"/>
        <w:tblCellMar>
          <w:left w:w="70" w:type="dxa"/>
          <w:right w:w="70" w:type="dxa"/>
        </w:tblCellMar>
        <w:tblLook w:val="04A0" w:firstRow="1" w:lastRow="0" w:firstColumn="1" w:lastColumn="0" w:noHBand="0" w:noVBand="1"/>
      </w:tblPr>
      <w:tblGrid>
        <w:gridCol w:w="2832"/>
        <w:gridCol w:w="6649"/>
        <w:gridCol w:w="1034"/>
      </w:tblGrid>
      <w:tr w:rsidR="004C5DFE" w:rsidRPr="004C5DFE" w:rsidTr="004C5DFE">
        <w:trPr>
          <w:trHeight w:val="499"/>
        </w:trPr>
        <w:tc>
          <w:tcPr>
            <w:tcW w:w="9481" w:type="dxa"/>
            <w:gridSpan w:val="2"/>
            <w:tcBorders>
              <w:top w:val="single" w:sz="8" w:space="0" w:color="auto"/>
              <w:left w:val="single" w:sz="8" w:space="0" w:color="auto"/>
              <w:bottom w:val="single" w:sz="8" w:space="0" w:color="auto"/>
              <w:right w:val="single" w:sz="8" w:space="0" w:color="000000"/>
            </w:tcBorders>
            <w:shd w:val="clear" w:color="000000" w:fill="BDD7EE"/>
            <w:noWrap/>
            <w:vAlign w:val="center"/>
            <w:hideMark/>
          </w:tcPr>
          <w:p w:rsidR="004C5DFE" w:rsidRPr="004C5DFE" w:rsidRDefault="004C5DFE" w:rsidP="004C5DFE">
            <w:pPr>
              <w:spacing w:after="0" w:line="240" w:lineRule="auto"/>
              <w:rPr>
                <w:rFonts w:ascii="Arial" w:eastAsia="Times New Roman" w:hAnsi="Arial" w:cs="Arial"/>
                <w:b/>
                <w:bCs/>
                <w:color w:val="000000"/>
                <w:lang w:eastAsia="fr-FR"/>
              </w:rPr>
            </w:pPr>
            <w:r w:rsidRPr="004C5DFE">
              <w:rPr>
                <w:rFonts w:ascii="Arial" w:eastAsia="Times New Roman" w:hAnsi="Arial" w:cs="Arial"/>
                <w:b/>
                <w:bCs/>
                <w:color w:val="000000"/>
                <w:lang w:eastAsia="fr-FR"/>
              </w:rPr>
              <w:t>Education Nationale</w:t>
            </w:r>
          </w:p>
        </w:tc>
        <w:tc>
          <w:tcPr>
            <w:tcW w:w="1034" w:type="dxa"/>
            <w:tcBorders>
              <w:top w:val="single" w:sz="8" w:space="0" w:color="auto"/>
              <w:left w:val="single" w:sz="8" w:space="0" w:color="auto"/>
              <w:bottom w:val="single" w:sz="8" w:space="0" w:color="auto"/>
              <w:right w:val="single" w:sz="8" w:space="0" w:color="000000"/>
            </w:tcBorders>
            <w:shd w:val="clear" w:color="000000" w:fill="BDD7EE"/>
          </w:tcPr>
          <w:p w:rsidR="004C5DFE" w:rsidRPr="004C5DFE" w:rsidRDefault="004C5DFE" w:rsidP="004C5DFE">
            <w:pPr>
              <w:spacing w:after="0" w:line="240" w:lineRule="auto"/>
              <w:rPr>
                <w:rFonts w:ascii="Arial" w:eastAsia="Times New Roman" w:hAnsi="Arial" w:cs="Arial"/>
                <w:b/>
                <w:bCs/>
                <w:color w:val="000000"/>
                <w:lang w:eastAsia="fr-FR"/>
              </w:rPr>
            </w:pPr>
          </w:p>
        </w:tc>
      </w:tr>
      <w:tr w:rsidR="004C5DFE" w:rsidRPr="004C5DFE" w:rsidTr="004C5DFE">
        <w:trPr>
          <w:trHeight w:val="499"/>
        </w:trPr>
        <w:tc>
          <w:tcPr>
            <w:tcW w:w="2832" w:type="dxa"/>
            <w:tcBorders>
              <w:top w:val="nil"/>
              <w:left w:val="single" w:sz="8" w:space="0" w:color="auto"/>
              <w:bottom w:val="single" w:sz="4" w:space="0" w:color="auto"/>
              <w:right w:val="single" w:sz="4" w:space="0" w:color="auto"/>
            </w:tcBorders>
            <w:shd w:val="clear" w:color="auto" w:fill="auto"/>
            <w:noWrap/>
          </w:tcPr>
          <w:p w:rsidR="004C5DFE" w:rsidRPr="004C5DFE" w:rsidRDefault="004C5DFE" w:rsidP="004C5DFE">
            <w:pPr>
              <w:spacing w:after="0" w:line="240" w:lineRule="auto"/>
              <w:rPr>
                <w:rFonts w:ascii="Arial" w:eastAsia="Times New Roman" w:hAnsi="Arial" w:cs="Arial"/>
                <w:color w:val="000000"/>
                <w:sz w:val="16"/>
                <w:szCs w:val="16"/>
                <w:lang w:eastAsia="fr-FR"/>
              </w:rPr>
            </w:pPr>
          </w:p>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FRANTZ Virginie</w:t>
            </w:r>
          </w:p>
        </w:tc>
        <w:tc>
          <w:tcPr>
            <w:tcW w:w="6649" w:type="dxa"/>
            <w:tcBorders>
              <w:top w:val="nil"/>
              <w:left w:val="nil"/>
              <w:bottom w:val="single" w:sz="4" w:space="0" w:color="auto"/>
              <w:right w:val="single" w:sz="8" w:space="0" w:color="auto"/>
            </w:tcBorders>
            <w:shd w:val="clear" w:color="auto" w:fill="auto"/>
            <w:noWrap/>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 xml:space="preserve">Inspectrice d’académie, Directrice Académique Corse du Sud  </w:t>
            </w:r>
            <w:r>
              <w:rPr>
                <w:rFonts w:ascii="Arial" w:eastAsia="Times New Roman" w:hAnsi="Arial" w:cs="Arial"/>
                <w:color w:val="000000"/>
                <w:sz w:val="24"/>
                <w:szCs w:val="24"/>
                <w:lang w:eastAsia="fr-FR"/>
              </w:rPr>
              <w:t xml:space="preserve"> </w:t>
            </w:r>
            <w:r w:rsidRPr="004C5DFE">
              <w:rPr>
                <w:rFonts w:ascii="Arial" w:eastAsia="Times New Roman" w:hAnsi="Arial" w:cs="Arial"/>
                <w:color w:val="000000"/>
                <w:sz w:val="24"/>
                <w:szCs w:val="24"/>
                <w:lang w:eastAsia="fr-FR"/>
              </w:rPr>
              <w:t>Référente académique</w:t>
            </w:r>
          </w:p>
        </w:tc>
        <w:tc>
          <w:tcPr>
            <w:tcW w:w="1034" w:type="dxa"/>
            <w:tcBorders>
              <w:top w:val="nil"/>
              <w:left w:val="nil"/>
              <w:bottom w:val="single" w:sz="4" w:space="0" w:color="auto"/>
              <w:right w:val="single" w:sz="8" w:space="0" w:color="auto"/>
            </w:tcBorders>
          </w:tcPr>
          <w:p w:rsidR="004C5DFE" w:rsidRPr="004C5DFE" w:rsidRDefault="004C5DFE" w:rsidP="004C5DFE">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excusée</w:t>
            </w:r>
          </w:p>
        </w:tc>
      </w:tr>
      <w:tr w:rsidR="004C5DFE" w:rsidRPr="004C5DFE" w:rsidTr="004C5DFE">
        <w:trPr>
          <w:trHeight w:val="499"/>
        </w:trPr>
        <w:tc>
          <w:tcPr>
            <w:tcW w:w="2832" w:type="dxa"/>
            <w:tcBorders>
              <w:top w:val="nil"/>
              <w:left w:val="single" w:sz="8" w:space="0" w:color="auto"/>
              <w:bottom w:val="single" w:sz="4" w:space="0" w:color="auto"/>
              <w:right w:val="single" w:sz="4"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GIOCANTI Jean Luc</w:t>
            </w:r>
          </w:p>
        </w:tc>
        <w:tc>
          <w:tcPr>
            <w:tcW w:w="6649" w:type="dxa"/>
            <w:tcBorders>
              <w:top w:val="nil"/>
              <w:left w:val="nil"/>
              <w:bottom w:val="single" w:sz="4" w:space="0" w:color="auto"/>
              <w:right w:val="single" w:sz="8"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Proviseur Vie Scolaire</w:t>
            </w:r>
            <w:r>
              <w:rPr>
                <w:rFonts w:ascii="Arial" w:eastAsia="Times New Roman" w:hAnsi="Arial" w:cs="Arial"/>
                <w:color w:val="000000"/>
                <w:sz w:val="24"/>
                <w:szCs w:val="24"/>
                <w:lang w:eastAsia="fr-FR"/>
              </w:rPr>
              <w:t xml:space="preserve"> absent</w:t>
            </w:r>
          </w:p>
        </w:tc>
        <w:tc>
          <w:tcPr>
            <w:tcW w:w="1034" w:type="dxa"/>
            <w:tcBorders>
              <w:top w:val="nil"/>
              <w:left w:val="nil"/>
              <w:bottom w:val="single" w:sz="4" w:space="0" w:color="auto"/>
              <w:right w:val="single" w:sz="8" w:space="0" w:color="auto"/>
            </w:tcBorders>
          </w:tcPr>
          <w:p w:rsidR="004C5DFE" w:rsidRPr="004C5DFE" w:rsidRDefault="004C5DFE" w:rsidP="004C5DFE">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absent</w:t>
            </w:r>
          </w:p>
        </w:tc>
      </w:tr>
      <w:tr w:rsidR="004C5DFE" w:rsidRPr="004C5DFE" w:rsidTr="004C5DFE">
        <w:trPr>
          <w:trHeight w:val="499"/>
        </w:trPr>
        <w:tc>
          <w:tcPr>
            <w:tcW w:w="2832" w:type="dxa"/>
            <w:tcBorders>
              <w:top w:val="nil"/>
              <w:left w:val="single" w:sz="8" w:space="0" w:color="auto"/>
              <w:bottom w:val="single" w:sz="4" w:space="0" w:color="auto"/>
              <w:right w:val="single" w:sz="4"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COSTANTINI Alain</w:t>
            </w:r>
          </w:p>
        </w:tc>
        <w:tc>
          <w:tcPr>
            <w:tcW w:w="6649" w:type="dxa"/>
            <w:tcBorders>
              <w:top w:val="nil"/>
              <w:left w:val="nil"/>
              <w:bottom w:val="single" w:sz="4" w:space="0" w:color="auto"/>
              <w:right w:val="single" w:sz="8"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IA IPR EPS - Rectorat de Corse</w:t>
            </w:r>
          </w:p>
        </w:tc>
        <w:tc>
          <w:tcPr>
            <w:tcW w:w="1034" w:type="dxa"/>
            <w:tcBorders>
              <w:top w:val="nil"/>
              <w:left w:val="nil"/>
              <w:bottom w:val="single" w:sz="4" w:space="0" w:color="auto"/>
              <w:right w:val="single" w:sz="8" w:space="0" w:color="auto"/>
            </w:tcBorders>
          </w:tcPr>
          <w:p w:rsidR="004C5DFE" w:rsidRPr="004C5DFE" w:rsidRDefault="00C6474F" w:rsidP="004C5DFE">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x</w:t>
            </w:r>
          </w:p>
        </w:tc>
      </w:tr>
      <w:tr w:rsidR="004C5DFE" w:rsidRPr="004C5DFE" w:rsidTr="004C5DFE">
        <w:trPr>
          <w:trHeight w:val="499"/>
        </w:trPr>
        <w:tc>
          <w:tcPr>
            <w:tcW w:w="2832" w:type="dxa"/>
            <w:tcBorders>
              <w:top w:val="nil"/>
              <w:left w:val="single" w:sz="8" w:space="0" w:color="auto"/>
              <w:bottom w:val="single" w:sz="4" w:space="0" w:color="auto"/>
              <w:right w:val="single" w:sz="4"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DELPLANQUE Denis</w:t>
            </w:r>
          </w:p>
        </w:tc>
        <w:tc>
          <w:tcPr>
            <w:tcW w:w="6649" w:type="dxa"/>
            <w:tcBorders>
              <w:top w:val="nil"/>
              <w:left w:val="nil"/>
              <w:bottom w:val="single" w:sz="4" w:space="0" w:color="auto"/>
              <w:right w:val="single" w:sz="8"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Conseiller Pédagogique Départemental EPS</w:t>
            </w:r>
            <w:r>
              <w:rPr>
                <w:rFonts w:ascii="Arial" w:eastAsia="Times New Roman" w:hAnsi="Arial" w:cs="Arial"/>
                <w:color w:val="000000"/>
                <w:sz w:val="24"/>
                <w:szCs w:val="24"/>
                <w:lang w:eastAsia="fr-FR"/>
              </w:rPr>
              <w:t xml:space="preserve"> 2A</w:t>
            </w:r>
          </w:p>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 xml:space="preserve"> Ajaccio</w:t>
            </w:r>
          </w:p>
        </w:tc>
        <w:tc>
          <w:tcPr>
            <w:tcW w:w="1034" w:type="dxa"/>
            <w:tcBorders>
              <w:top w:val="nil"/>
              <w:left w:val="nil"/>
              <w:bottom w:val="single" w:sz="4" w:space="0" w:color="auto"/>
              <w:right w:val="single" w:sz="8" w:space="0" w:color="auto"/>
            </w:tcBorders>
          </w:tcPr>
          <w:p w:rsidR="004C5DFE" w:rsidRPr="004C5DFE" w:rsidRDefault="004C5DFE" w:rsidP="004C5DFE">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x</w:t>
            </w:r>
          </w:p>
        </w:tc>
      </w:tr>
      <w:tr w:rsidR="004C5DFE" w:rsidRPr="004C5DFE" w:rsidTr="004C5DFE">
        <w:trPr>
          <w:trHeight w:val="499"/>
        </w:trPr>
        <w:tc>
          <w:tcPr>
            <w:tcW w:w="2832" w:type="dxa"/>
            <w:tcBorders>
              <w:top w:val="nil"/>
              <w:left w:val="single" w:sz="8" w:space="0" w:color="auto"/>
              <w:bottom w:val="single" w:sz="4" w:space="0" w:color="auto"/>
              <w:right w:val="single" w:sz="4"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sz w:val="24"/>
                <w:szCs w:val="24"/>
                <w:lang w:eastAsia="fr-FR"/>
              </w:rPr>
            </w:pPr>
            <w:r w:rsidRPr="004C5DFE">
              <w:rPr>
                <w:rFonts w:ascii="Arial" w:eastAsia="Times New Roman" w:hAnsi="Arial" w:cs="Arial"/>
                <w:sz w:val="24"/>
                <w:szCs w:val="24"/>
                <w:lang w:eastAsia="fr-FR"/>
              </w:rPr>
              <w:t>LEONARD Samuel</w:t>
            </w:r>
          </w:p>
        </w:tc>
        <w:tc>
          <w:tcPr>
            <w:tcW w:w="6649" w:type="dxa"/>
            <w:tcBorders>
              <w:top w:val="nil"/>
              <w:left w:val="nil"/>
              <w:bottom w:val="single" w:sz="4" w:space="0" w:color="auto"/>
              <w:right w:val="single" w:sz="8"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sz w:val="24"/>
                <w:szCs w:val="24"/>
                <w:lang w:eastAsia="fr-FR"/>
              </w:rPr>
            </w:pPr>
            <w:r w:rsidRPr="004C5DFE">
              <w:rPr>
                <w:rFonts w:ascii="Arial" w:eastAsia="Times New Roman" w:hAnsi="Arial" w:cs="Arial"/>
                <w:sz w:val="24"/>
                <w:szCs w:val="24"/>
                <w:lang w:eastAsia="fr-FR"/>
              </w:rPr>
              <w:t>Conseiller Pédagogique de Circonscription EPS Ajaccio 3</w:t>
            </w:r>
          </w:p>
        </w:tc>
        <w:tc>
          <w:tcPr>
            <w:tcW w:w="1034" w:type="dxa"/>
            <w:tcBorders>
              <w:top w:val="nil"/>
              <w:left w:val="nil"/>
              <w:bottom w:val="single" w:sz="4" w:space="0" w:color="auto"/>
              <w:right w:val="single" w:sz="8" w:space="0" w:color="auto"/>
            </w:tcBorders>
          </w:tcPr>
          <w:p w:rsidR="004C5DFE" w:rsidRPr="004C5DFE" w:rsidRDefault="004C5DFE" w:rsidP="004C5DFE">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x</w:t>
            </w:r>
          </w:p>
        </w:tc>
      </w:tr>
      <w:tr w:rsidR="004C5DFE" w:rsidRPr="004C5DFE" w:rsidTr="004C5DFE">
        <w:trPr>
          <w:trHeight w:val="499"/>
        </w:trPr>
        <w:tc>
          <w:tcPr>
            <w:tcW w:w="2832" w:type="dxa"/>
            <w:tcBorders>
              <w:top w:val="nil"/>
              <w:left w:val="single" w:sz="8" w:space="0" w:color="auto"/>
              <w:bottom w:val="single" w:sz="4" w:space="0" w:color="auto"/>
              <w:right w:val="single" w:sz="4" w:space="0" w:color="auto"/>
            </w:tcBorders>
            <w:shd w:val="clear" w:color="auto" w:fill="auto"/>
            <w:noWrap/>
          </w:tcPr>
          <w:p w:rsidR="004C5DFE" w:rsidRPr="004C5DFE" w:rsidRDefault="004C5DFE" w:rsidP="004C5DFE">
            <w:pPr>
              <w:spacing w:after="0" w:line="240" w:lineRule="auto"/>
              <w:rPr>
                <w:rFonts w:ascii="Arial" w:eastAsia="Times New Roman" w:hAnsi="Arial" w:cs="Arial"/>
                <w:sz w:val="6"/>
                <w:szCs w:val="6"/>
                <w:lang w:eastAsia="fr-FR"/>
              </w:rPr>
            </w:pPr>
          </w:p>
          <w:p w:rsidR="004C5DFE" w:rsidRPr="004C5DFE" w:rsidRDefault="004C5DFE" w:rsidP="004C5DFE">
            <w:pPr>
              <w:spacing w:after="0" w:line="240" w:lineRule="auto"/>
              <w:rPr>
                <w:rFonts w:ascii="Arial" w:eastAsia="Times New Roman" w:hAnsi="Arial" w:cs="Arial"/>
                <w:sz w:val="24"/>
                <w:szCs w:val="24"/>
                <w:lang w:eastAsia="fr-FR"/>
              </w:rPr>
            </w:pPr>
            <w:r w:rsidRPr="004C5DFE">
              <w:rPr>
                <w:rFonts w:ascii="Arial" w:eastAsia="Times New Roman" w:hAnsi="Arial" w:cs="Arial"/>
                <w:sz w:val="24"/>
                <w:szCs w:val="24"/>
                <w:lang w:eastAsia="fr-FR"/>
              </w:rPr>
              <w:t>ANDRE Aude</w:t>
            </w:r>
          </w:p>
        </w:tc>
        <w:tc>
          <w:tcPr>
            <w:tcW w:w="6649" w:type="dxa"/>
            <w:tcBorders>
              <w:top w:val="nil"/>
              <w:left w:val="nil"/>
              <w:bottom w:val="single" w:sz="4" w:space="0" w:color="auto"/>
              <w:right w:val="single" w:sz="8" w:space="0" w:color="auto"/>
            </w:tcBorders>
            <w:shd w:val="clear" w:color="auto" w:fill="auto"/>
            <w:noWrap/>
          </w:tcPr>
          <w:p w:rsidR="004C5DFE" w:rsidRPr="004C5DFE" w:rsidRDefault="004C5DFE" w:rsidP="004C5DFE">
            <w:pPr>
              <w:spacing w:after="0" w:line="240" w:lineRule="auto"/>
              <w:rPr>
                <w:rFonts w:ascii="Arial" w:eastAsia="Times New Roman" w:hAnsi="Arial" w:cs="Arial"/>
                <w:sz w:val="6"/>
                <w:szCs w:val="6"/>
                <w:lang w:eastAsia="fr-FR"/>
              </w:rPr>
            </w:pPr>
          </w:p>
          <w:p w:rsidR="004C5DFE" w:rsidRPr="004C5DFE" w:rsidRDefault="004C5DFE" w:rsidP="004C5DFE">
            <w:pPr>
              <w:spacing w:after="0" w:line="240" w:lineRule="auto"/>
              <w:rPr>
                <w:rFonts w:ascii="Arial" w:eastAsia="Times New Roman" w:hAnsi="Arial" w:cs="Arial"/>
                <w:sz w:val="24"/>
                <w:szCs w:val="24"/>
                <w:lang w:eastAsia="fr-FR"/>
              </w:rPr>
            </w:pPr>
            <w:r w:rsidRPr="004C5DFE">
              <w:rPr>
                <w:rFonts w:ascii="Arial" w:eastAsia="Times New Roman" w:hAnsi="Arial" w:cs="Arial"/>
                <w:sz w:val="24"/>
                <w:szCs w:val="24"/>
                <w:lang w:eastAsia="fr-FR"/>
              </w:rPr>
              <w:t xml:space="preserve">Directrice de la communication - Cabinet de la Rectrice </w:t>
            </w:r>
          </w:p>
        </w:tc>
        <w:tc>
          <w:tcPr>
            <w:tcW w:w="1034" w:type="dxa"/>
            <w:tcBorders>
              <w:top w:val="nil"/>
              <w:left w:val="nil"/>
              <w:bottom w:val="single" w:sz="4" w:space="0" w:color="auto"/>
              <w:right w:val="single" w:sz="8" w:space="0" w:color="auto"/>
            </w:tcBorders>
          </w:tcPr>
          <w:p w:rsidR="004C5DFE" w:rsidRPr="004C5DFE" w:rsidRDefault="00C6474F" w:rsidP="004C5DFE">
            <w:pPr>
              <w:spacing w:after="0" w:line="240" w:lineRule="auto"/>
              <w:rPr>
                <w:rFonts w:ascii="Arial" w:eastAsia="Times New Roman" w:hAnsi="Arial" w:cs="Arial"/>
                <w:sz w:val="6"/>
                <w:szCs w:val="6"/>
                <w:lang w:eastAsia="fr-FR"/>
              </w:rPr>
            </w:pPr>
            <w:r>
              <w:rPr>
                <w:rFonts w:ascii="Arial" w:eastAsia="Times New Roman" w:hAnsi="Arial" w:cs="Arial"/>
                <w:color w:val="000000"/>
                <w:sz w:val="24"/>
                <w:szCs w:val="24"/>
                <w:lang w:eastAsia="fr-FR"/>
              </w:rPr>
              <w:t>excusée</w:t>
            </w:r>
          </w:p>
        </w:tc>
      </w:tr>
      <w:tr w:rsidR="004C5DFE" w:rsidRPr="004C5DFE" w:rsidTr="004C5DFE">
        <w:trPr>
          <w:trHeight w:val="499"/>
        </w:trPr>
        <w:tc>
          <w:tcPr>
            <w:tcW w:w="2832" w:type="dxa"/>
            <w:tcBorders>
              <w:top w:val="nil"/>
              <w:left w:val="single" w:sz="8" w:space="0" w:color="auto"/>
              <w:bottom w:val="single" w:sz="4" w:space="0" w:color="auto"/>
              <w:right w:val="single" w:sz="4" w:space="0" w:color="auto"/>
            </w:tcBorders>
            <w:shd w:val="clear" w:color="auto" w:fill="auto"/>
            <w:noWrap/>
          </w:tcPr>
          <w:p w:rsidR="004C5DFE" w:rsidRPr="004C5DFE" w:rsidRDefault="004C5DFE" w:rsidP="004C5DFE">
            <w:pPr>
              <w:spacing w:after="0" w:line="240" w:lineRule="auto"/>
              <w:rPr>
                <w:rFonts w:ascii="Arial" w:eastAsia="Times New Roman" w:hAnsi="Arial" w:cs="Arial"/>
                <w:color w:val="000000"/>
                <w:sz w:val="6"/>
                <w:szCs w:val="6"/>
                <w:lang w:eastAsia="fr-FR"/>
              </w:rPr>
            </w:pPr>
          </w:p>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GALEAZZI Christine</w:t>
            </w:r>
          </w:p>
        </w:tc>
        <w:tc>
          <w:tcPr>
            <w:tcW w:w="6649" w:type="dxa"/>
            <w:tcBorders>
              <w:top w:val="nil"/>
              <w:left w:val="nil"/>
              <w:bottom w:val="single" w:sz="4" w:space="0" w:color="auto"/>
              <w:right w:val="single" w:sz="8" w:space="0" w:color="auto"/>
            </w:tcBorders>
            <w:shd w:val="clear" w:color="auto" w:fill="auto"/>
            <w:noWrap/>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 xml:space="preserve">Conseillère Pédagogique de Circonscription EPS Bastia </w:t>
            </w:r>
          </w:p>
        </w:tc>
        <w:tc>
          <w:tcPr>
            <w:tcW w:w="1034" w:type="dxa"/>
            <w:tcBorders>
              <w:top w:val="nil"/>
              <w:left w:val="nil"/>
              <w:bottom w:val="single" w:sz="4" w:space="0" w:color="auto"/>
              <w:right w:val="single" w:sz="8" w:space="0" w:color="auto"/>
            </w:tcBorders>
          </w:tcPr>
          <w:p w:rsidR="004C5DFE" w:rsidRPr="004C5DFE" w:rsidRDefault="00C6474F" w:rsidP="004C5DFE">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excusée</w:t>
            </w:r>
          </w:p>
        </w:tc>
      </w:tr>
      <w:tr w:rsidR="004C5DFE" w:rsidRPr="004C5DFE" w:rsidTr="004C5DFE">
        <w:trPr>
          <w:trHeight w:val="499"/>
        </w:trPr>
        <w:tc>
          <w:tcPr>
            <w:tcW w:w="2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 xml:space="preserve">PASQUALINI Michèle </w:t>
            </w:r>
          </w:p>
        </w:tc>
        <w:tc>
          <w:tcPr>
            <w:tcW w:w="66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Conseillère Pédagogique Départemental</w:t>
            </w:r>
            <w:r>
              <w:rPr>
                <w:rFonts w:ascii="Arial" w:eastAsia="Times New Roman" w:hAnsi="Arial" w:cs="Arial"/>
                <w:color w:val="000000"/>
                <w:sz w:val="24"/>
                <w:szCs w:val="24"/>
                <w:lang w:eastAsia="fr-FR"/>
              </w:rPr>
              <w:t>e EPS 2B</w:t>
            </w:r>
          </w:p>
          <w:p w:rsidR="004C5DFE" w:rsidRPr="004C5DFE" w:rsidRDefault="004C5DFE" w:rsidP="004C5DFE">
            <w:pPr>
              <w:spacing w:after="0" w:line="240" w:lineRule="auto"/>
              <w:rPr>
                <w:rFonts w:ascii="Arial" w:eastAsia="Times New Roman" w:hAnsi="Arial" w:cs="Arial"/>
                <w:color w:val="000000"/>
                <w:sz w:val="24"/>
                <w:szCs w:val="24"/>
                <w:lang w:eastAsia="fr-FR"/>
              </w:rPr>
            </w:pPr>
          </w:p>
        </w:tc>
        <w:tc>
          <w:tcPr>
            <w:tcW w:w="1034" w:type="dxa"/>
            <w:tcBorders>
              <w:top w:val="single" w:sz="4" w:space="0" w:color="auto"/>
              <w:left w:val="single" w:sz="4" w:space="0" w:color="auto"/>
              <w:bottom w:val="single" w:sz="4" w:space="0" w:color="auto"/>
              <w:right w:val="single" w:sz="4" w:space="0" w:color="auto"/>
            </w:tcBorders>
          </w:tcPr>
          <w:p w:rsidR="004C5DFE" w:rsidRPr="004C5DFE" w:rsidRDefault="00C6474F" w:rsidP="004C5DFE">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excusée</w:t>
            </w:r>
          </w:p>
        </w:tc>
      </w:tr>
      <w:tr w:rsidR="004C5DFE" w:rsidRPr="004C5DFE" w:rsidTr="004C5DFE">
        <w:trPr>
          <w:trHeight w:val="499"/>
        </w:trPr>
        <w:tc>
          <w:tcPr>
            <w:tcW w:w="9481" w:type="dxa"/>
            <w:gridSpan w:val="2"/>
            <w:tcBorders>
              <w:top w:val="single" w:sz="4" w:space="0" w:color="auto"/>
              <w:left w:val="single" w:sz="8" w:space="0" w:color="auto"/>
              <w:bottom w:val="single" w:sz="4" w:space="0" w:color="auto"/>
              <w:right w:val="single" w:sz="8" w:space="0" w:color="000000"/>
            </w:tcBorders>
            <w:shd w:val="clear" w:color="000000" w:fill="BDD7EE"/>
            <w:noWrap/>
            <w:vAlign w:val="center"/>
          </w:tcPr>
          <w:p w:rsidR="004C5DFE" w:rsidRPr="004C5DFE" w:rsidRDefault="004C5DFE" w:rsidP="004C5DFE">
            <w:pPr>
              <w:spacing w:after="0" w:line="240" w:lineRule="auto"/>
              <w:rPr>
                <w:rFonts w:ascii="Arial" w:eastAsia="Times New Roman" w:hAnsi="Arial" w:cs="Arial"/>
                <w:b/>
                <w:bCs/>
                <w:color w:val="000000"/>
                <w:sz w:val="24"/>
                <w:szCs w:val="24"/>
                <w:lang w:eastAsia="fr-FR"/>
              </w:rPr>
            </w:pPr>
            <w:r w:rsidRPr="004C5DFE">
              <w:rPr>
                <w:rFonts w:ascii="Arial" w:eastAsia="Times New Roman" w:hAnsi="Arial" w:cs="Arial"/>
                <w:b/>
                <w:bCs/>
                <w:color w:val="000000"/>
                <w:sz w:val="24"/>
                <w:szCs w:val="24"/>
                <w:lang w:eastAsia="fr-FR"/>
              </w:rPr>
              <w:t>UNSS</w:t>
            </w:r>
          </w:p>
        </w:tc>
        <w:tc>
          <w:tcPr>
            <w:tcW w:w="1034" w:type="dxa"/>
            <w:tcBorders>
              <w:top w:val="single" w:sz="4" w:space="0" w:color="auto"/>
              <w:left w:val="single" w:sz="8" w:space="0" w:color="auto"/>
              <w:bottom w:val="single" w:sz="4" w:space="0" w:color="auto"/>
              <w:right w:val="single" w:sz="8" w:space="0" w:color="000000"/>
            </w:tcBorders>
            <w:shd w:val="clear" w:color="000000" w:fill="BDD7EE"/>
          </w:tcPr>
          <w:p w:rsidR="004C5DFE" w:rsidRPr="004C5DFE" w:rsidRDefault="004C5DFE" w:rsidP="004C5DFE">
            <w:pPr>
              <w:spacing w:after="0" w:line="240" w:lineRule="auto"/>
              <w:rPr>
                <w:rFonts w:ascii="Arial" w:eastAsia="Times New Roman" w:hAnsi="Arial" w:cs="Arial"/>
                <w:b/>
                <w:bCs/>
                <w:color w:val="000000"/>
                <w:sz w:val="24"/>
                <w:szCs w:val="24"/>
                <w:lang w:eastAsia="fr-FR"/>
              </w:rPr>
            </w:pPr>
          </w:p>
        </w:tc>
      </w:tr>
      <w:tr w:rsidR="004C5DFE" w:rsidRPr="004C5DFE" w:rsidTr="004C5DFE">
        <w:trPr>
          <w:trHeight w:val="499"/>
        </w:trPr>
        <w:tc>
          <w:tcPr>
            <w:tcW w:w="2832" w:type="dxa"/>
            <w:tcBorders>
              <w:top w:val="nil"/>
              <w:left w:val="single" w:sz="8" w:space="0" w:color="auto"/>
              <w:bottom w:val="single" w:sz="4" w:space="0" w:color="auto"/>
              <w:right w:val="single" w:sz="4"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KREMER Jacques</w:t>
            </w:r>
          </w:p>
        </w:tc>
        <w:tc>
          <w:tcPr>
            <w:tcW w:w="6649" w:type="dxa"/>
            <w:tcBorders>
              <w:top w:val="nil"/>
              <w:left w:val="nil"/>
              <w:bottom w:val="single" w:sz="4" w:space="0" w:color="auto"/>
              <w:right w:val="single" w:sz="8"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Directeur Régional - SR UNSS</w:t>
            </w:r>
          </w:p>
        </w:tc>
        <w:tc>
          <w:tcPr>
            <w:tcW w:w="1034" w:type="dxa"/>
            <w:tcBorders>
              <w:top w:val="nil"/>
              <w:left w:val="nil"/>
              <w:bottom w:val="single" w:sz="4" w:space="0" w:color="auto"/>
              <w:right w:val="single" w:sz="8" w:space="0" w:color="auto"/>
            </w:tcBorders>
          </w:tcPr>
          <w:p w:rsidR="004C5DFE" w:rsidRPr="004C5DFE" w:rsidRDefault="004C5DFE" w:rsidP="004C5DFE">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x</w:t>
            </w:r>
          </w:p>
        </w:tc>
      </w:tr>
      <w:tr w:rsidR="004C5DFE" w:rsidRPr="004C5DFE" w:rsidTr="004C5DFE">
        <w:trPr>
          <w:trHeight w:val="499"/>
        </w:trPr>
        <w:tc>
          <w:tcPr>
            <w:tcW w:w="2832" w:type="dxa"/>
            <w:tcBorders>
              <w:top w:val="nil"/>
              <w:left w:val="single" w:sz="8" w:space="0" w:color="auto"/>
              <w:bottom w:val="single" w:sz="4" w:space="0" w:color="auto"/>
              <w:right w:val="single" w:sz="4"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LEMOUELLIC Joëlle</w:t>
            </w:r>
          </w:p>
        </w:tc>
        <w:tc>
          <w:tcPr>
            <w:tcW w:w="6649" w:type="dxa"/>
            <w:tcBorders>
              <w:top w:val="nil"/>
              <w:left w:val="nil"/>
              <w:bottom w:val="single" w:sz="4" w:space="0" w:color="auto"/>
              <w:right w:val="single" w:sz="8"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Directrice départementale UNSS Haute-Corse</w:t>
            </w:r>
          </w:p>
        </w:tc>
        <w:tc>
          <w:tcPr>
            <w:tcW w:w="1034" w:type="dxa"/>
            <w:tcBorders>
              <w:top w:val="nil"/>
              <w:left w:val="nil"/>
              <w:bottom w:val="single" w:sz="4" w:space="0" w:color="auto"/>
              <w:right w:val="single" w:sz="8" w:space="0" w:color="auto"/>
            </w:tcBorders>
          </w:tcPr>
          <w:p w:rsidR="004C5DFE" w:rsidRPr="004C5DFE" w:rsidRDefault="004C5DFE" w:rsidP="004C5DFE">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x</w:t>
            </w:r>
          </w:p>
        </w:tc>
      </w:tr>
      <w:tr w:rsidR="004C5DFE" w:rsidRPr="004C5DFE" w:rsidTr="004C5DFE">
        <w:trPr>
          <w:trHeight w:val="499"/>
        </w:trPr>
        <w:tc>
          <w:tcPr>
            <w:tcW w:w="9481" w:type="dxa"/>
            <w:gridSpan w:val="2"/>
            <w:tcBorders>
              <w:top w:val="single" w:sz="4" w:space="0" w:color="auto"/>
              <w:left w:val="single" w:sz="8" w:space="0" w:color="auto"/>
              <w:bottom w:val="single" w:sz="4" w:space="0" w:color="auto"/>
              <w:right w:val="single" w:sz="8" w:space="0" w:color="000000"/>
            </w:tcBorders>
            <w:shd w:val="clear" w:color="000000" w:fill="BDD7EE"/>
            <w:noWrap/>
            <w:vAlign w:val="center"/>
          </w:tcPr>
          <w:p w:rsidR="004C5DFE" w:rsidRPr="004C5DFE" w:rsidRDefault="004C5DFE" w:rsidP="004C5DFE">
            <w:pPr>
              <w:spacing w:after="0" w:line="240" w:lineRule="auto"/>
              <w:rPr>
                <w:rFonts w:ascii="Arial" w:eastAsia="Times New Roman" w:hAnsi="Arial" w:cs="Arial"/>
                <w:b/>
                <w:bCs/>
                <w:color w:val="000000"/>
                <w:sz w:val="24"/>
                <w:szCs w:val="24"/>
                <w:lang w:eastAsia="fr-FR"/>
              </w:rPr>
            </w:pPr>
            <w:r w:rsidRPr="004C5DFE">
              <w:rPr>
                <w:rFonts w:ascii="Arial" w:eastAsia="Times New Roman" w:hAnsi="Arial" w:cs="Arial"/>
                <w:b/>
                <w:bCs/>
                <w:color w:val="000000"/>
                <w:sz w:val="24"/>
                <w:szCs w:val="24"/>
                <w:lang w:eastAsia="fr-FR"/>
              </w:rPr>
              <w:t>USEP</w:t>
            </w:r>
          </w:p>
        </w:tc>
        <w:tc>
          <w:tcPr>
            <w:tcW w:w="1034" w:type="dxa"/>
            <w:tcBorders>
              <w:top w:val="single" w:sz="4" w:space="0" w:color="auto"/>
              <w:left w:val="single" w:sz="8" w:space="0" w:color="auto"/>
              <w:bottom w:val="single" w:sz="4" w:space="0" w:color="auto"/>
              <w:right w:val="single" w:sz="8" w:space="0" w:color="000000"/>
            </w:tcBorders>
            <w:shd w:val="clear" w:color="000000" w:fill="BDD7EE"/>
          </w:tcPr>
          <w:p w:rsidR="004C5DFE" w:rsidRPr="004C5DFE" w:rsidRDefault="004C5DFE" w:rsidP="004C5DFE">
            <w:pPr>
              <w:spacing w:after="0" w:line="240" w:lineRule="auto"/>
              <w:rPr>
                <w:rFonts w:ascii="Arial" w:eastAsia="Times New Roman" w:hAnsi="Arial" w:cs="Arial"/>
                <w:b/>
                <w:bCs/>
                <w:color w:val="000000"/>
                <w:sz w:val="24"/>
                <w:szCs w:val="24"/>
                <w:lang w:eastAsia="fr-FR"/>
              </w:rPr>
            </w:pPr>
          </w:p>
        </w:tc>
      </w:tr>
      <w:tr w:rsidR="004C5DFE" w:rsidRPr="004C5DFE" w:rsidTr="004C5DFE">
        <w:trPr>
          <w:trHeight w:val="499"/>
        </w:trPr>
        <w:tc>
          <w:tcPr>
            <w:tcW w:w="2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BENEDETTO-SPINOSI Pascale</w:t>
            </w:r>
          </w:p>
        </w:tc>
        <w:tc>
          <w:tcPr>
            <w:tcW w:w="6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Déléguée départementale - USEP corse du sud</w:t>
            </w:r>
          </w:p>
        </w:tc>
        <w:tc>
          <w:tcPr>
            <w:tcW w:w="1034" w:type="dxa"/>
            <w:tcBorders>
              <w:top w:val="single" w:sz="4" w:space="0" w:color="auto"/>
              <w:left w:val="single" w:sz="4" w:space="0" w:color="auto"/>
              <w:bottom w:val="single" w:sz="4" w:space="0" w:color="auto"/>
              <w:right w:val="single" w:sz="4" w:space="0" w:color="auto"/>
            </w:tcBorders>
          </w:tcPr>
          <w:p w:rsidR="004C5DFE" w:rsidRPr="004C5DFE" w:rsidRDefault="004C5DFE" w:rsidP="004C5DFE">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x</w:t>
            </w:r>
          </w:p>
        </w:tc>
      </w:tr>
      <w:tr w:rsidR="004C5DFE" w:rsidRPr="004C5DFE" w:rsidTr="004C5DFE">
        <w:trPr>
          <w:trHeight w:val="347"/>
        </w:trPr>
        <w:tc>
          <w:tcPr>
            <w:tcW w:w="2832" w:type="dxa"/>
            <w:tcBorders>
              <w:top w:val="single" w:sz="4" w:space="0" w:color="auto"/>
              <w:left w:val="single" w:sz="4" w:space="0" w:color="auto"/>
              <w:bottom w:val="single" w:sz="4" w:space="0" w:color="auto"/>
              <w:right w:val="single" w:sz="4" w:space="0" w:color="auto"/>
            </w:tcBorders>
            <w:shd w:val="clear" w:color="auto" w:fill="auto"/>
            <w:noWrap/>
          </w:tcPr>
          <w:p w:rsidR="004C5DFE" w:rsidRPr="004C5DFE" w:rsidRDefault="004C5DFE" w:rsidP="004C5DFE">
            <w:pPr>
              <w:spacing w:after="0" w:line="240" w:lineRule="auto"/>
              <w:rPr>
                <w:rFonts w:ascii="Arial" w:eastAsia="Times New Roman" w:hAnsi="Arial" w:cs="Arial"/>
                <w:color w:val="000000"/>
                <w:sz w:val="6"/>
                <w:szCs w:val="6"/>
                <w:lang w:eastAsia="fr-FR"/>
              </w:rPr>
            </w:pPr>
          </w:p>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BEVERAGGI Don Pierre</w:t>
            </w:r>
          </w:p>
        </w:tc>
        <w:tc>
          <w:tcPr>
            <w:tcW w:w="6649" w:type="dxa"/>
            <w:tcBorders>
              <w:top w:val="single" w:sz="4" w:space="0" w:color="auto"/>
              <w:left w:val="single" w:sz="4" w:space="0" w:color="auto"/>
              <w:bottom w:val="single" w:sz="4" w:space="0" w:color="auto"/>
              <w:right w:val="single" w:sz="4" w:space="0" w:color="auto"/>
            </w:tcBorders>
            <w:shd w:val="clear" w:color="auto" w:fill="auto"/>
            <w:noWrap/>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Délégué départemental - USEP Haute Corse</w:t>
            </w:r>
          </w:p>
        </w:tc>
        <w:tc>
          <w:tcPr>
            <w:tcW w:w="1034" w:type="dxa"/>
            <w:tcBorders>
              <w:top w:val="single" w:sz="4" w:space="0" w:color="auto"/>
              <w:left w:val="single" w:sz="4" w:space="0" w:color="auto"/>
              <w:bottom w:val="single" w:sz="4" w:space="0" w:color="auto"/>
              <w:right w:val="single" w:sz="4" w:space="0" w:color="auto"/>
            </w:tcBorders>
          </w:tcPr>
          <w:p w:rsidR="004C5DFE" w:rsidRPr="004C5DFE" w:rsidRDefault="004C5DFE" w:rsidP="004C5DFE">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x</w:t>
            </w:r>
          </w:p>
        </w:tc>
      </w:tr>
      <w:tr w:rsidR="004C5DFE" w:rsidRPr="004C5DFE" w:rsidTr="004C5DFE">
        <w:trPr>
          <w:trHeight w:val="499"/>
        </w:trPr>
        <w:tc>
          <w:tcPr>
            <w:tcW w:w="9481" w:type="dxa"/>
            <w:gridSpan w:val="2"/>
            <w:tcBorders>
              <w:top w:val="single" w:sz="4" w:space="0" w:color="auto"/>
              <w:left w:val="single" w:sz="8" w:space="0" w:color="auto"/>
              <w:bottom w:val="single" w:sz="4" w:space="0" w:color="auto"/>
              <w:right w:val="single" w:sz="8" w:space="0" w:color="000000"/>
            </w:tcBorders>
            <w:shd w:val="clear" w:color="000000" w:fill="BDD7EE"/>
            <w:noWrap/>
            <w:vAlign w:val="center"/>
            <w:hideMark/>
          </w:tcPr>
          <w:p w:rsidR="004C5DFE" w:rsidRPr="004C5DFE" w:rsidRDefault="004C5DFE" w:rsidP="004C5DFE">
            <w:pPr>
              <w:spacing w:after="0" w:line="240" w:lineRule="auto"/>
              <w:rPr>
                <w:rFonts w:ascii="Arial" w:eastAsia="Times New Roman" w:hAnsi="Arial" w:cs="Arial"/>
                <w:b/>
                <w:bCs/>
                <w:color w:val="000000"/>
                <w:sz w:val="24"/>
                <w:szCs w:val="24"/>
                <w:lang w:eastAsia="fr-FR"/>
              </w:rPr>
            </w:pPr>
            <w:r w:rsidRPr="004C5DFE">
              <w:rPr>
                <w:rFonts w:ascii="Arial" w:eastAsia="Times New Roman" w:hAnsi="Arial" w:cs="Arial"/>
                <w:b/>
                <w:bCs/>
                <w:color w:val="000000"/>
                <w:sz w:val="24"/>
                <w:szCs w:val="24"/>
                <w:lang w:eastAsia="fr-FR"/>
              </w:rPr>
              <w:t>Direction Régionale Jeunesse et Sport et cohésion sociale</w:t>
            </w:r>
          </w:p>
        </w:tc>
        <w:tc>
          <w:tcPr>
            <w:tcW w:w="1034" w:type="dxa"/>
            <w:tcBorders>
              <w:top w:val="single" w:sz="4" w:space="0" w:color="auto"/>
              <w:left w:val="single" w:sz="8" w:space="0" w:color="auto"/>
              <w:bottom w:val="single" w:sz="4" w:space="0" w:color="auto"/>
              <w:right w:val="single" w:sz="8" w:space="0" w:color="000000"/>
            </w:tcBorders>
            <w:shd w:val="clear" w:color="000000" w:fill="BDD7EE"/>
          </w:tcPr>
          <w:p w:rsidR="004C5DFE" w:rsidRPr="004C5DFE" w:rsidRDefault="004C5DFE" w:rsidP="004C5DFE">
            <w:pPr>
              <w:spacing w:after="0" w:line="240" w:lineRule="auto"/>
              <w:rPr>
                <w:rFonts w:ascii="Arial" w:eastAsia="Times New Roman" w:hAnsi="Arial" w:cs="Arial"/>
                <w:b/>
                <w:bCs/>
                <w:color w:val="000000"/>
                <w:sz w:val="24"/>
                <w:szCs w:val="24"/>
                <w:lang w:eastAsia="fr-FR"/>
              </w:rPr>
            </w:pPr>
          </w:p>
        </w:tc>
      </w:tr>
      <w:tr w:rsidR="004C5DFE" w:rsidRPr="004C5DFE" w:rsidTr="004C5DFE">
        <w:trPr>
          <w:trHeight w:val="499"/>
        </w:trPr>
        <w:tc>
          <w:tcPr>
            <w:tcW w:w="2832" w:type="dxa"/>
            <w:tcBorders>
              <w:top w:val="nil"/>
              <w:left w:val="single" w:sz="8" w:space="0" w:color="auto"/>
              <w:bottom w:val="single" w:sz="4" w:space="0" w:color="auto"/>
              <w:right w:val="single" w:sz="4"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MERCURY-GORGIETTI Jacqueline</w:t>
            </w:r>
          </w:p>
        </w:tc>
        <w:tc>
          <w:tcPr>
            <w:tcW w:w="6649" w:type="dxa"/>
            <w:tcBorders>
              <w:top w:val="nil"/>
              <w:left w:val="nil"/>
              <w:bottom w:val="single" w:sz="4" w:space="0" w:color="auto"/>
              <w:right w:val="single" w:sz="8"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Directrice régionale JSCS</w:t>
            </w:r>
          </w:p>
        </w:tc>
        <w:tc>
          <w:tcPr>
            <w:tcW w:w="1034" w:type="dxa"/>
            <w:tcBorders>
              <w:top w:val="nil"/>
              <w:left w:val="nil"/>
              <w:bottom w:val="single" w:sz="4" w:space="0" w:color="auto"/>
              <w:right w:val="single" w:sz="8" w:space="0" w:color="auto"/>
            </w:tcBorders>
          </w:tcPr>
          <w:p w:rsidR="004C5DFE" w:rsidRPr="004C5DFE" w:rsidRDefault="004C5DFE" w:rsidP="004C5DFE">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excusée</w:t>
            </w:r>
          </w:p>
        </w:tc>
      </w:tr>
      <w:tr w:rsidR="004C5DFE" w:rsidRPr="004C5DFE" w:rsidTr="004C5DFE">
        <w:trPr>
          <w:trHeight w:val="499"/>
        </w:trPr>
        <w:tc>
          <w:tcPr>
            <w:tcW w:w="2832" w:type="dxa"/>
            <w:tcBorders>
              <w:top w:val="nil"/>
              <w:left w:val="single" w:sz="8" w:space="0" w:color="auto"/>
              <w:bottom w:val="single" w:sz="8" w:space="0" w:color="auto"/>
              <w:right w:val="single" w:sz="4"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EXIGA Dominique</w:t>
            </w:r>
          </w:p>
        </w:tc>
        <w:tc>
          <w:tcPr>
            <w:tcW w:w="6649" w:type="dxa"/>
            <w:tcBorders>
              <w:top w:val="nil"/>
              <w:left w:val="nil"/>
              <w:bottom w:val="single" w:sz="8" w:space="0" w:color="auto"/>
              <w:right w:val="single" w:sz="8"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Chargé de mission Ethique et valeurs du sport</w:t>
            </w:r>
          </w:p>
          <w:p w:rsidR="004C5DFE" w:rsidRPr="004C5DFE" w:rsidRDefault="004C5DFE" w:rsidP="004C5DFE">
            <w:pPr>
              <w:spacing w:after="0" w:line="240" w:lineRule="auto"/>
              <w:rPr>
                <w:rFonts w:ascii="Arial" w:eastAsia="Times New Roman" w:hAnsi="Arial" w:cs="Arial"/>
                <w:color w:val="000000"/>
                <w:sz w:val="24"/>
                <w:szCs w:val="24"/>
                <w:lang w:eastAsia="fr-FR"/>
              </w:rPr>
            </w:pPr>
            <w:r w:rsidRPr="004C5DFE">
              <w:rPr>
                <w:rFonts w:ascii="Arial" w:eastAsia="Times New Roman" w:hAnsi="Arial" w:cs="Arial"/>
                <w:color w:val="000000"/>
                <w:sz w:val="24"/>
                <w:szCs w:val="24"/>
                <w:lang w:eastAsia="fr-FR"/>
              </w:rPr>
              <w:t>Référent Génération 2024</w:t>
            </w:r>
          </w:p>
        </w:tc>
        <w:tc>
          <w:tcPr>
            <w:tcW w:w="1034" w:type="dxa"/>
            <w:tcBorders>
              <w:top w:val="nil"/>
              <w:left w:val="nil"/>
              <w:bottom w:val="single" w:sz="8" w:space="0" w:color="auto"/>
              <w:right w:val="single" w:sz="8" w:space="0" w:color="auto"/>
            </w:tcBorders>
          </w:tcPr>
          <w:p w:rsidR="004C5DFE" w:rsidRPr="004C5DFE" w:rsidRDefault="004C5DFE" w:rsidP="004C5DFE">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x</w:t>
            </w:r>
          </w:p>
        </w:tc>
      </w:tr>
      <w:tr w:rsidR="004C5DFE" w:rsidRPr="004C5DFE" w:rsidTr="004C5DFE">
        <w:trPr>
          <w:trHeight w:val="499"/>
        </w:trPr>
        <w:tc>
          <w:tcPr>
            <w:tcW w:w="9481" w:type="dxa"/>
            <w:gridSpan w:val="2"/>
            <w:tcBorders>
              <w:top w:val="single" w:sz="4" w:space="0" w:color="auto"/>
              <w:left w:val="single" w:sz="8" w:space="0" w:color="auto"/>
              <w:bottom w:val="single" w:sz="4" w:space="0" w:color="auto"/>
              <w:right w:val="single" w:sz="8" w:space="0" w:color="000000"/>
            </w:tcBorders>
            <w:shd w:val="clear" w:color="000000" w:fill="BDD7EE"/>
            <w:noWrap/>
            <w:vAlign w:val="center"/>
            <w:hideMark/>
          </w:tcPr>
          <w:p w:rsidR="004C5DFE" w:rsidRPr="004C5DFE" w:rsidRDefault="004C5DFE" w:rsidP="004C5DFE">
            <w:pPr>
              <w:spacing w:after="0" w:line="240" w:lineRule="auto"/>
              <w:rPr>
                <w:rFonts w:ascii="Arial" w:eastAsia="Times New Roman" w:hAnsi="Arial" w:cs="Arial"/>
                <w:b/>
                <w:bCs/>
                <w:color w:val="000000"/>
                <w:sz w:val="24"/>
                <w:szCs w:val="24"/>
                <w:lang w:eastAsia="fr-FR"/>
              </w:rPr>
            </w:pPr>
            <w:r w:rsidRPr="004C5DFE">
              <w:rPr>
                <w:rFonts w:ascii="Arial" w:eastAsia="Times New Roman" w:hAnsi="Arial" w:cs="Arial"/>
                <w:b/>
                <w:sz w:val="24"/>
                <w:szCs w:val="24"/>
                <w:lang w:eastAsia="fr-FR"/>
              </w:rPr>
              <w:t>Comité Régional Olympique et Sportif</w:t>
            </w:r>
          </w:p>
        </w:tc>
        <w:tc>
          <w:tcPr>
            <w:tcW w:w="1034" w:type="dxa"/>
            <w:tcBorders>
              <w:top w:val="single" w:sz="4" w:space="0" w:color="auto"/>
              <w:left w:val="single" w:sz="8" w:space="0" w:color="auto"/>
              <w:bottom w:val="single" w:sz="4" w:space="0" w:color="auto"/>
              <w:right w:val="single" w:sz="8" w:space="0" w:color="000000"/>
            </w:tcBorders>
            <w:shd w:val="clear" w:color="000000" w:fill="BDD7EE"/>
          </w:tcPr>
          <w:p w:rsidR="004C5DFE" w:rsidRPr="004C5DFE" w:rsidRDefault="004C5DFE" w:rsidP="004C5DFE">
            <w:pPr>
              <w:spacing w:after="0" w:line="240" w:lineRule="auto"/>
              <w:rPr>
                <w:rFonts w:ascii="Arial" w:eastAsia="Times New Roman" w:hAnsi="Arial" w:cs="Arial"/>
                <w:b/>
                <w:sz w:val="24"/>
                <w:szCs w:val="24"/>
                <w:lang w:eastAsia="fr-FR"/>
              </w:rPr>
            </w:pPr>
          </w:p>
        </w:tc>
      </w:tr>
      <w:tr w:rsidR="004C5DFE" w:rsidRPr="004C5DFE" w:rsidTr="004C5DFE">
        <w:trPr>
          <w:trHeight w:val="423"/>
        </w:trPr>
        <w:tc>
          <w:tcPr>
            <w:tcW w:w="2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bCs/>
                <w:color w:val="000000"/>
                <w:sz w:val="24"/>
                <w:szCs w:val="24"/>
                <w:lang w:eastAsia="fr-FR"/>
              </w:rPr>
            </w:pPr>
            <w:r w:rsidRPr="004C5DFE">
              <w:rPr>
                <w:rFonts w:ascii="Arial" w:eastAsia="Times New Roman" w:hAnsi="Arial" w:cs="Arial"/>
                <w:bCs/>
                <w:color w:val="000000"/>
                <w:sz w:val="24"/>
                <w:szCs w:val="24"/>
                <w:lang w:eastAsia="fr-FR"/>
              </w:rPr>
              <w:t>SANTONI Pierre</w:t>
            </w:r>
          </w:p>
        </w:tc>
        <w:tc>
          <w:tcPr>
            <w:tcW w:w="6649" w:type="dxa"/>
            <w:tcBorders>
              <w:top w:val="single" w:sz="4" w:space="0" w:color="auto"/>
              <w:left w:val="nil"/>
              <w:bottom w:val="single" w:sz="4" w:space="0" w:color="auto"/>
              <w:right w:val="single" w:sz="4" w:space="0" w:color="auto"/>
            </w:tcBorders>
            <w:shd w:val="clear" w:color="auto" w:fill="auto"/>
            <w:noWrap/>
            <w:vAlign w:val="center"/>
            <w:hideMark/>
          </w:tcPr>
          <w:p w:rsidR="004C5DFE" w:rsidRPr="004C5DFE" w:rsidRDefault="004C5DFE" w:rsidP="004C5DFE">
            <w:pPr>
              <w:spacing w:after="0" w:line="240" w:lineRule="auto"/>
              <w:rPr>
                <w:rFonts w:ascii="Arial" w:eastAsia="Times New Roman" w:hAnsi="Arial" w:cs="Arial"/>
                <w:sz w:val="24"/>
                <w:szCs w:val="24"/>
                <w:lang w:eastAsia="fr-FR"/>
              </w:rPr>
            </w:pPr>
            <w:r w:rsidRPr="004C5DFE">
              <w:rPr>
                <w:rFonts w:ascii="Arial" w:eastAsia="Times New Roman" w:hAnsi="Arial" w:cs="Arial"/>
                <w:sz w:val="24"/>
                <w:szCs w:val="24"/>
                <w:lang w:eastAsia="fr-FR"/>
              </w:rPr>
              <w:t>Président Comité Régional Olympique et Sportif</w:t>
            </w:r>
          </w:p>
        </w:tc>
        <w:tc>
          <w:tcPr>
            <w:tcW w:w="1034" w:type="dxa"/>
            <w:tcBorders>
              <w:top w:val="single" w:sz="4" w:space="0" w:color="auto"/>
              <w:left w:val="nil"/>
              <w:bottom w:val="single" w:sz="4" w:space="0" w:color="auto"/>
              <w:right w:val="single" w:sz="4" w:space="0" w:color="auto"/>
            </w:tcBorders>
          </w:tcPr>
          <w:p w:rsidR="004C5DFE" w:rsidRPr="004C5DFE" w:rsidRDefault="004C5DFE" w:rsidP="004C5DFE">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absent</w:t>
            </w:r>
          </w:p>
        </w:tc>
      </w:tr>
      <w:tr w:rsidR="004C5DFE" w:rsidRPr="004C5DFE" w:rsidTr="004C5DFE">
        <w:trPr>
          <w:trHeight w:val="499"/>
        </w:trPr>
        <w:tc>
          <w:tcPr>
            <w:tcW w:w="9481" w:type="dxa"/>
            <w:gridSpan w:val="2"/>
            <w:tcBorders>
              <w:top w:val="single" w:sz="4" w:space="0" w:color="auto"/>
              <w:left w:val="single" w:sz="8" w:space="0" w:color="auto"/>
              <w:bottom w:val="single" w:sz="4" w:space="0" w:color="auto"/>
              <w:right w:val="single" w:sz="8" w:space="0" w:color="000000"/>
            </w:tcBorders>
            <w:shd w:val="clear" w:color="000000" w:fill="BDD7EE"/>
            <w:noWrap/>
            <w:vAlign w:val="center"/>
            <w:hideMark/>
          </w:tcPr>
          <w:p w:rsidR="004C5DFE" w:rsidRPr="004C5DFE" w:rsidRDefault="004C5DFE" w:rsidP="004C5DFE">
            <w:pPr>
              <w:spacing w:after="0" w:line="240" w:lineRule="auto"/>
              <w:rPr>
                <w:rFonts w:ascii="Arial" w:eastAsia="Times New Roman" w:hAnsi="Arial" w:cs="Arial"/>
                <w:b/>
                <w:bCs/>
                <w:color w:val="000000"/>
                <w:sz w:val="24"/>
                <w:szCs w:val="24"/>
                <w:lang w:eastAsia="fr-FR"/>
              </w:rPr>
            </w:pPr>
            <w:r w:rsidRPr="004C5DFE">
              <w:rPr>
                <w:rFonts w:ascii="Arial" w:eastAsia="Times New Roman" w:hAnsi="Arial" w:cs="Arial"/>
                <w:b/>
                <w:sz w:val="24"/>
                <w:szCs w:val="24"/>
                <w:lang w:eastAsia="fr-FR"/>
              </w:rPr>
              <w:t>Collectivité de Corse</w:t>
            </w:r>
          </w:p>
        </w:tc>
        <w:tc>
          <w:tcPr>
            <w:tcW w:w="1034" w:type="dxa"/>
            <w:tcBorders>
              <w:top w:val="single" w:sz="4" w:space="0" w:color="auto"/>
              <w:left w:val="single" w:sz="8" w:space="0" w:color="auto"/>
              <w:bottom w:val="single" w:sz="4" w:space="0" w:color="auto"/>
              <w:right w:val="single" w:sz="8" w:space="0" w:color="000000"/>
            </w:tcBorders>
            <w:shd w:val="clear" w:color="000000" w:fill="BDD7EE"/>
          </w:tcPr>
          <w:p w:rsidR="004C5DFE" w:rsidRPr="004C5DFE" w:rsidRDefault="004C5DFE" w:rsidP="004C5DFE">
            <w:pPr>
              <w:spacing w:after="0" w:line="240" w:lineRule="auto"/>
              <w:rPr>
                <w:rFonts w:ascii="Arial" w:eastAsia="Times New Roman" w:hAnsi="Arial" w:cs="Arial"/>
                <w:b/>
                <w:sz w:val="24"/>
                <w:szCs w:val="24"/>
                <w:lang w:eastAsia="fr-FR"/>
              </w:rPr>
            </w:pPr>
          </w:p>
        </w:tc>
      </w:tr>
      <w:tr w:rsidR="004C5DFE" w:rsidRPr="004C5DFE" w:rsidTr="004C5DFE">
        <w:trPr>
          <w:trHeight w:val="406"/>
        </w:trPr>
        <w:tc>
          <w:tcPr>
            <w:tcW w:w="2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5DFE" w:rsidRPr="004C5DFE" w:rsidRDefault="004C5DFE" w:rsidP="004C5DFE">
            <w:pPr>
              <w:spacing w:after="0" w:line="240" w:lineRule="auto"/>
              <w:rPr>
                <w:rFonts w:ascii="Arial" w:eastAsia="Times New Roman" w:hAnsi="Arial" w:cs="Arial"/>
                <w:bCs/>
                <w:color w:val="000000"/>
                <w:sz w:val="24"/>
                <w:szCs w:val="24"/>
                <w:lang w:eastAsia="fr-FR"/>
              </w:rPr>
            </w:pPr>
            <w:r>
              <w:rPr>
                <w:rFonts w:ascii="Arial" w:eastAsia="Times New Roman" w:hAnsi="Arial" w:cs="Arial"/>
                <w:bCs/>
                <w:color w:val="000000"/>
                <w:sz w:val="24"/>
                <w:szCs w:val="24"/>
                <w:lang w:eastAsia="fr-FR"/>
              </w:rPr>
              <w:t>GIANNI Christophe</w:t>
            </w:r>
          </w:p>
        </w:tc>
        <w:tc>
          <w:tcPr>
            <w:tcW w:w="6649" w:type="dxa"/>
            <w:tcBorders>
              <w:top w:val="single" w:sz="4" w:space="0" w:color="auto"/>
              <w:left w:val="nil"/>
              <w:bottom w:val="single" w:sz="4" w:space="0" w:color="auto"/>
              <w:right w:val="single" w:sz="4" w:space="0" w:color="auto"/>
            </w:tcBorders>
            <w:shd w:val="clear" w:color="auto" w:fill="auto"/>
            <w:noWrap/>
            <w:vAlign w:val="center"/>
          </w:tcPr>
          <w:p w:rsidR="004C5DFE" w:rsidRPr="004C5DFE" w:rsidRDefault="00CD3858" w:rsidP="004C5DFE">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    </w:t>
            </w:r>
            <w:r w:rsidR="004C5DFE" w:rsidRPr="004C5DFE">
              <w:rPr>
                <w:rFonts w:ascii="Arial" w:eastAsia="Times New Roman" w:hAnsi="Arial" w:cs="Arial"/>
                <w:sz w:val="24"/>
                <w:szCs w:val="24"/>
                <w:lang w:eastAsia="fr-FR"/>
              </w:rPr>
              <w:t>Direction de la jeunesse et du sport</w:t>
            </w:r>
          </w:p>
        </w:tc>
        <w:tc>
          <w:tcPr>
            <w:tcW w:w="1034" w:type="dxa"/>
            <w:tcBorders>
              <w:top w:val="single" w:sz="4" w:space="0" w:color="auto"/>
              <w:left w:val="nil"/>
              <w:bottom w:val="single" w:sz="4" w:space="0" w:color="auto"/>
              <w:right w:val="single" w:sz="4" w:space="0" w:color="auto"/>
            </w:tcBorders>
          </w:tcPr>
          <w:p w:rsidR="004C5DFE" w:rsidRPr="004C5DFE" w:rsidRDefault="00C6474F" w:rsidP="004C5DFE">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absent</w:t>
            </w:r>
          </w:p>
        </w:tc>
      </w:tr>
      <w:tr w:rsidR="004C5DFE" w:rsidRPr="004C5DFE" w:rsidTr="004C5DFE">
        <w:trPr>
          <w:trHeight w:val="499"/>
        </w:trPr>
        <w:tc>
          <w:tcPr>
            <w:tcW w:w="9481" w:type="dxa"/>
            <w:gridSpan w:val="2"/>
            <w:tcBorders>
              <w:top w:val="single" w:sz="4" w:space="0" w:color="auto"/>
              <w:left w:val="single" w:sz="8" w:space="0" w:color="auto"/>
              <w:bottom w:val="single" w:sz="4" w:space="0" w:color="auto"/>
              <w:right w:val="single" w:sz="8" w:space="0" w:color="000000"/>
            </w:tcBorders>
            <w:shd w:val="clear" w:color="000000" w:fill="BDD7EE"/>
            <w:noWrap/>
            <w:vAlign w:val="center"/>
            <w:hideMark/>
          </w:tcPr>
          <w:p w:rsidR="004C5DFE" w:rsidRPr="004C5DFE" w:rsidRDefault="004C5DFE" w:rsidP="004C5DFE">
            <w:pPr>
              <w:spacing w:after="0" w:line="240" w:lineRule="auto"/>
              <w:rPr>
                <w:rFonts w:ascii="Arial" w:eastAsia="Times New Roman" w:hAnsi="Arial" w:cs="Arial"/>
                <w:b/>
                <w:bCs/>
                <w:color w:val="000000"/>
                <w:sz w:val="24"/>
                <w:szCs w:val="24"/>
                <w:lang w:eastAsia="fr-FR"/>
              </w:rPr>
            </w:pPr>
            <w:r w:rsidRPr="004C5DFE">
              <w:rPr>
                <w:rFonts w:ascii="Arial" w:eastAsia="Times New Roman" w:hAnsi="Arial" w:cs="Arial"/>
                <w:b/>
                <w:sz w:val="24"/>
                <w:szCs w:val="24"/>
                <w:lang w:eastAsia="fr-FR"/>
              </w:rPr>
              <w:t>Université de Corse</w:t>
            </w:r>
          </w:p>
        </w:tc>
        <w:tc>
          <w:tcPr>
            <w:tcW w:w="1034" w:type="dxa"/>
            <w:tcBorders>
              <w:top w:val="single" w:sz="4" w:space="0" w:color="auto"/>
              <w:left w:val="single" w:sz="8" w:space="0" w:color="auto"/>
              <w:bottom w:val="single" w:sz="4" w:space="0" w:color="auto"/>
              <w:right w:val="single" w:sz="8" w:space="0" w:color="000000"/>
            </w:tcBorders>
            <w:shd w:val="clear" w:color="000000" w:fill="BDD7EE"/>
          </w:tcPr>
          <w:p w:rsidR="004C5DFE" w:rsidRPr="004C5DFE" w:rsidRDefault="004C5DFE" w:rsidP="004C5DFE">
            <w:pPr>
              <w:spacing w:after="0" w:line="240" w:lineRule="auto"/>
              <w:rPr>
                <w:rFonts w:ascii="Arial" w:eastAsia="Times New Roman" w:hAnsi="Arial" w:cs="Arial"/>
                <w:b/>
                <w:sz w:val="24"/>
                <w:szCs w:val="24"/>
                <w:lang w:eastAsia="fr-FR"/>
              </w:rPr>
            </w:pPr>
          </w:p>
        </w:tc>
      </w:tr>
      <w:tr w:rsidR="004C5DFE" w:rsidRPr="004C5DFE" w:rsidTr="004C5DFE">
        <w:trPr>
          <w:trHeight w:val="477"/>
        </w:trPr>
        <w:tc>
          <w:tcPr>
            <w:tcW w:w="2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5DFE" w:rsidRPr="004C5DFE" w:rsidRDefault="004C5DFE" w:rsidP="004C5DFE">
            <w:pPr>
              <w:spacing w:after="0" w:line="240" w:lineRule="auto"/>
              <w:rPr>
                <w:rFonts w:ascii="Arial" w:eastAsia="Times New Roman" w:hAnsi="Arial" w:cs="Arial"/>
                <w:bCs/>
                <w:color w:val="000000"/>
                <w:sz w:val="24"/>
                <w:szCs w:val="24"/>
                <w:lang w:eastAsia="fr-FR"/>
              </w:rPr>
            </w:pPr>
            <w:r w:rsidRPr="004C5DFE">
              <w:rPr>
                <w:rFonts w:ascii="Arial" w:eastAsia="Times New Roman" w:hAnsi="Arial" w:cs="Arial"/>
                <w:bCs/>
                <w:caps/>
                <w:kern w:val="36"/>
                <w:sz w:val="24"/>
                <w:szCs w:val="24"/>
                <w:lang w:eastAsia="fr-FR"/>
              </w:rPr>
              <w:t xml:space="preserve">mARTEL </w:t>
            </w:r>
            <w:r w:rsidRPr="004C5DFE">
              <w:rPr>
                <w:rFonts w:ascii="Arial" w:eastAsia="Times New Roman" w:hAnsi="Arial" w:cs="Arial"/>
                <w:sz w:val="24"/>
                <w:szCs w:val="24"/>
                <w:lang w:eastAsia="fr-FR"/>
              </w:rPr>
              <w:t>Ludovic</w:t>
            </w:r>
          </w:p>
        </w:tc>
        <w:tc>
          <w:tcPr>
            <w:tcW w:w="6649" w:type="dxa"/>
            <w:tcBorders>
              <w:top w:val="single" w:sz="4" w:space="0" w:color="auto"/>
              <w:left w:val="nil"/>
              <w:bottom w:val="single" w:sz="4" w:space="0" w:color="auto"/>
              <w:right w:val="single" w:sz="4" w:space="0" w:color="auto"/>
            </w:tcBorders>
            <w:shd w:val="clear" w:color="auto" w:fill="auto"/>
            <w:noWrap/>
            <w:vAlign w:val="center"/>
          </w:tcPr>
          <w:p w:rsidR="004C5DFE" w:rsidRPr="004C5DFE" w:rsidRDefault="004C5DFE" w:rsidP="004C5DFE">
            <w:pPr>
              <w:spacing w:before="100" w:beforeAutospacing="1" w:after="100" w:afterAutospacing="1" w:line="240" w:lineRule="auto"/>
              <w:ind w:right="-211"/>
              <w:outlineLvl w:val="0"/>
              <w:rPr>
                <w:rFonts w:ascii="Arial" w:eastAsia="Times New Roman" w:hAnsi="Arial" w:cs="Arial"/>
                <w:bCs/>
                <w:kern w:val="36"/>
                <w:sz w:val="24"/>
                <w:szCs w:val="24"/>
                <w:lang w:eastAsia="fr-FR"/>
              </w:rPr>
            </w:pPr>
            <w:r w:rsidRPr="004C5DFE">
              <w:rPr>
                <w:rFonts w:ascii="Arial" w:eastAsia="Times New Roman" w:hAnsi="Arial" w:cs="Arial"/>
                <w:sz w:val="24"/>
                <w:szCs w:val="24"/>
                <w:lang w:eastAsia="fr-FR"/>
              </w:rPr>
              <w:t>Maitre de conférences en sociologie au département STAPS</w:t>
            </w:r>
          </w:p>
        </w:tc>
        <w:tc>
          <w:tcPr>
            <w:tcW w:w="1034" w:type="dxa"/>
            <w:tcBorders>
              <w:top w:val="single" w:sz="4" w:space="0" w:color="auto"/>
              <w:left w:val="nil"/>
              <w:bottom w:val="single" w:sz="4" w:space="0" w:color="auto"/>
              <w:right w:val="single" w:sz="4" w:space="0" w:color="auto"/>
            </w:tcBorders>
          </w:tcPr>
          <w:p w:rsidR="004C5DFE" w:rsidRPr="004C5DFE" w:rsidRDefault="00C6474F" w:rsidP="004C5DFE">
            <w:pPr>
              <w:spacing w:before="100" w:beforeAutospacing="1" w:after="100" w:afterAutospacing="1" w:line="240" w:lineRule="auto"/>
              <w:ind w:right="-211"/>
              <w:outlineLvl w:val="0"/>
              <w:rPr>
                <w:rFonts w:ascii="Arial" w:eastAsia="Times New Roman" w:hAnsi="Arial" w:cs="Arial"/>
                <w:sz w:val="24"/>
                <w:szCs w:val="24"/>
                <w:lang w:eastAsia="fr-FR"/>
              </w:rPr>
            </w:pPr>
            <w:r>
              <w:rPr>
                <w:rFonts w:ascii="Arial" w:eastAsia="Times New Roman" w:hAnsi="Arial" w:cs="Arial"/>
                <w:sz w:val="24"/>
                <w:szCs w:val="24"/>
                <w:lang w:eastAsia="fr-FR"/>
              </w:rPr>
              <w:t>absent</w:t>
            </w:r>
          </w:p>
        </w:tc>
      </w:tr>
      <w:tr w:rsidR="004C5DFE" w:rsidRPr="004C5DFE" w:rsidTr="004C5DFE">
        <w:trPr>
          <w:trHeight w:val="477"/>
        </w:trPr>
        <w:tc>
          <w:tcPr>
            <w:tcW w:w="28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5DFE" w:rsidRPr="004C5DFE" w:rsidRDefault="004C5DFE" w:rsidP="004C5DFE">
            <w:pPr>
              <w:spacing w:after="0" w:line="240" w:lineRule="auto"/>
              <w:rPr>
                <w:rFonts w:ascii="Arial" w:eastAsia="Times New Roman" w:hAnsi="Arial" w:cs="Arial"/>
                <w:bCs/>
                <w:color w:val="000000"/>
                <w:sz w:val="24"/>
                <w:szCs w:val="24"/>
                <w:lang w:eastAsia="fr-FR"/>
              </w:rPr>
            </w:pPr>
            <w:r w:rsidRPr="004C5DFE">
              <w:rPr>
                <w:rFonts w:ascii="Arial" w:eastAsia="Times New Roman" w:hAnsi="Arial" w:cs="Arial"/>
                <w:bCs/>
                <w:caps/>
                <w:kern w:val="36"/>
                <w:sz w:val="24"/>
                <w:szCs w:val="24"/>
                <w:lang w:eastAsia="fr-FR"/>
              </w:rPr>
              <w:t>DELLARD N</w:t>
            </w:r>
            <w:r w:rsidRPr="004C5DFE">
              <w:rPr>
                <w:rFonts w:ascii="Arial" w:eastAsia="Times New Roman" w:hAnsi="Arial" w:cs="Arial"/>
                <w:bCs/>
                <w:kern w:val="36"/>
                <w:sz w:val="24"/>
                <w:szCs w:val="24"/>
                <w:lang w:eastAsia="fr-FR"/>
              </w:rPr>
              <w:t>atacha</w:t>
            </w:r>
          </w:p>
        </w:tc>
        <w:tc>
          <w:tcPr>
            <w:tcW w:w="6649" w:type="dxa"/>
            <w:tcBorders>
              <w:top w:val="single" w:sz="4" w:space="0" w:color="auto"/>
              <w:left w:val="nil"/>
              <w:bottom w:val="single" w:sz="4" w:space="0" w:color="auto"/>
              <w:right w:val="single" w:sz="4" w:space="0" w:color="auto"/>
            </w:tcBorders>
            <w:shd w:val="clear" w:color="auto" w:fill="auto"/>
            <w:noWrap/>
            <w:vAlign w:val="center"/>
          </w:tcPr>
          <w:p w:rsidR="004C5DFE" w:rsidRPr="004C5DFE" w:rsidRDefault="004C5DFE" w:rsidP="004C5DFE">
            <w:pPr>
              <w:spacing w:before="100" w:beforeAutospacing="1" w:after="100" w:afterAutospacing="1" w:line="240" w:lineRule="auto"/>
              <w:outlineLvl w:val="0"/>
              <w:rPr>
                <w:rFonts w:ascii="Arial" w:eastAsia="Times New Roman" w:hAnsi="Arial" w:cs="Arial"/>
                <w:bCs/>
                <w:kern w:val="36"/>
                <w:sz w:val="24"/>
                <w:szCs w:val="24"/>
                <w:lang w:eastAsia="fr-FR"/>
              </w:rPr>
            </w:pPr>
            <w:r w:rsidRPr="004C5DFE">
              <w:rPr>
                <w:rFonts w:ascii="Arial" w:eastAsia="Times New Roman" w:hAnsi="Arial" w:cs="Arial"/>
                <w:sz w:val="24"/>
                <w:szCs w:val="24"/>
                <w:lang w:eastAsia="fr-FR"/>
              </w:rPr>
              <w:t>Enseignante au département STAPS</w:t>
            </w:r>
          </w:p>
        </w:tc>
        <w:tc>
          <w:tcPr>
            <w:tcW w:w="1034" w:type="dxa"/>
            <w:tcBorders>
              <w:top w:val="single" w:sz="4" w:space="0" w:color="auto"/>
              <w:left w:val="nil"/>
              <w:bottom w:val="single" w:sz="4" w:space="0" w:color="auto"/>
              <w:right w:val="single" w:sz="4" w:space="0" w:color="auto"/>
            </w:tcBorders>
          </w:tcPr>
          <w:p w:rsidR="004C5DFE" w:rsidRPr="004C5DFE" w:rsidRDefault="00C6474F" w:rsidP="004C5DFE">
            <w:pPr>
              <w:spacing w:before="100" w:beforeAutospacing="1" w:after="100" w:afterAutospacing="1" w:line="240" w:lineRule="auto"/>
              <w:outlineLvl w:val="0"/>
              <w:rPr>
                <w:rFonts w:ascii="Arial" w:eastAsia="Times New Roman" w:hAnsi="Arial" w:cs="Arial"/>
                <w:sz w:val="24"/>
                <w:szCs w:val="24"/>
                <w:lang w:eastAsia="fr-FR"/>
              </w:rPr>
            </w:pPr>
            <w:r>
              <w:rPr>
                <w:rFonts w:ascii="Arial" w:eastAsia="Times New Roman" w:hAnsi="Arial" w:cs="Arial"/>
                <w:sz w:val="24"/>
                <w:szCs w:val="24"/>
                <w:lang w:eastAsia="fr-FR"/>
              </w:rPr>
              <w:t>absente</w:t>
            </w:r>
          </w:p>
        </w:tc>
      </w:tr>
    </w:tbl>
    <w:p w:rsidR="00EA7BFF" w:rsidRDefault="00EA7BFF" w:rsidP="00EA7BFF">
      <w:pPr>
        <w:jc w:val="center"/>
      </w:pPr>
      <w:r>
        <w:t xml:space="preserve"> </w:t>
      </w:r>
    </w:p>
    <w:sectPr w:rsidR="00EA7BFF" w:rsidSect="00855114">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B3C" w:rsidRDefault="005D2B3C" w:rsidP="00E5167A">
      <w:pPr>
        <w:spacing w:after="0" w:line="240" w:lineRule="auto"/>
      </w:pPr>
      <w:r>
        <w:separator/>
      </w:r>
    </w:p>
  </w:endnote>
  <w:endnote w:type="continuationSeparator" w:id="0">
    <w:p w:rsidR="005D2B3C" w:rsidRDefault="005D2B3C" w:rsidP="00E5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B3C" w:rsidRDefault="005D2B3C" w:rsidP="00E5167A">
      <w:pPr>
        <w:spacing w:after="0" w:line="240" w:lineRule="auto"/>
      </w:pPr>
      <w:r>
        <w:separator/>
      </w:r>
    </w:p>
  </w:footnote>
  <w:footnote w:type="continuationSeparator" w:id="0">
    <w:p w:rsidR="005D2B3C" w:rsidRDefault="005D2B3C" w:rsidP="00E51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13A"/>
      </v:shape>
    </w:pict>
  </w:numPicBullet>
  <w:abstractNum w:abstractNumId="0" w15:restartNumberingAfterBreak="0">
    <w:nsid w:val="06313CCB"/>
    <w:multiLevelType w:val="hybridMultilevel"/>
    <w:tmpl w:val="166EB8AE"/>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86E1F1E"/>
    <w:multiLevelType w:val="hybridMultilevel"/>
    <w:tmpl w:val="D820D7E0"/>
    <w:lvl w:ilvl="0" w:tplc="040C0007">
      <w:start w:val="1"/>
      <w:numFmt w:val="bullet"/>
      <w:lvlText w:val=""/>
      <w:lvlPicBulletId w:val="0"/>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130137A3"/>
    <w:multiLevelType w:val="hybridMultilevel"/>
    <w:tmpl w:val="632C18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A76D58"/>
    <w:multiLevelType w:val="hybridMultilevel"/>
    <w:tmpl w:val="27B242F0"/>
    <w:lvl w:ilvl="0" w:tplc="040C000F">
      <w:start w:val="1"/>
      <w:numFmt w:val="decimal"/>
      <w:lvlText w:val="%1."/>
      <w:lvlJc w:val="left"/>
      <w:pPr>
        <w:ind w:left="796" w:hanging="360"/>
      </w:pPr>
    </w:lvl>
    <w:lvl w:ilvl="1" w:tplc="040C0019" w:tentative="1">
      <w:start w:val="1"/>
      <w:numFmt w:val="lowerLetter"/>
      <w:lvlText w:val="%2."/>
      <w:lvlJc w:val="left"/>
      <w:pPr>
        <w:ind w:left="1516" w:hanging="360"/>
      </w:pPr>
    </w:lvl>
    <w:lvl w:ilvl="2" w:tplc="040C001B" w:tentative="1">
      <w:start w:val="1"/>
      <w:numFmt w:val="lowerRoman"/>
      <w:lvlText w:val="%3."/>
      <w:lvlJc w:val="right"/>
      <w:pPr>
        <w:ind w:left="2236" w:hanging="180"/>
      </w:pPr>
    </w:lvl>
    <w:lvl w:ilvl="3" w:tplc="040C000F" w:tentative="1">
      <w:start w:val="1"/>
      <w:numFmt w:val="decimal"/>
      <w:lvlText w:val="%4."/>
      <w:lvlJc w:val="left"/>
      <w:pPr>
        <w:ind w:left="2956" w:hanging="360"/>
      </w:pPr>
    </w:lvl>
    <w:lvl w:ilvl="4" w:tplc="040C0019" w:tentative="1">
      <w:start w:val="1"/>
      <w:numFmt w:val="lowerLetter"/>
      <w:lvlText w:val="%5."/>
      <w:lvlJc w:val="left"/>
      <w:pPr>
        <w:ind w:left="3676" w:hanging="360"/>
      </w:pPr>
    </w:lvl>
    <w:lvl w:ilvl="5" w:tplc="040C001B" w:tentative="1">
      <w:start w:val="1"/>
      <w:numFmt w:val="lowerRoman"/>
      <w:lvlText w:val="%6."/>
      <w:lvlJc w:val="right"/>
      <w:pPr>
        <w:ind w:left="4396" w:hanging="180"/>
      </w:pPr>
    </w:lvl>
    <w:lvl w:ilvl="6" w:tplc="040C000F" w:tentative="1">
      <w:start w:val="1"/>
      <w:numFmt w:val="decimal"/>
      <w:lvlText w:val="%7."/>
      <w:lvlJc w:val="left"/>
      <w:pPr>
        <w:ind w:left="5116" w:hanging="360"/>
      </w:pPr>
    </w:lvl>
    <w:lvl w:ilvl="7" w:tplc="040C0019" w:tentative="1">
      <w:start w:val="1"/>
      <w:numFmt w:val="lowerLetter"/>
      <w:lvlText w:val="%8."/>
      <w:lvlJc w:val="left"/>
      <w:pPr>
        <w:ind w:left="5836" w:hanging="360"/>
      </w:pPr>
    </w:lvl>
    <w:lvl w:ilvl="8" w:tplc="040C001B" w:tentative="1">
      <w:start w:val="1"/>
      <w:numFmt w:val="lowerRoman"/>
      <w:lvlText w:val="%9."/>
      <w:lvlJc w:val="right"/>
      <w:pPr>
        <w:ind w:left="6556" w:hanging="180"/>
      </w:pPr>
    </w:lvl>
  </w:abstractNum>
  <w:abstractNum w:abstractNumId="4" w15:restartNumberingAfterBreak="0">
    <w:nsid w:val="1A695794"/>
    <w:multiLevelType w:val="hybridMultilevel"/>
    <w:tmpl w:val="A538C64E"/>
    <w:lvl w:ilvl="0" w:tplc="040C0007">
      <w:start w:val="1"/>
      <w:numFmt w:val="bullet"/>
      <w:lvlText w:val=""/>
      <w:lvlPicBulletId w:val="0"/>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5" w15:restartNumberingAfterBreak="0">
    <w:nsid w:val="1EF00FF4"/>
    <w:multiLevelType w:val="hybridMultilevel"/>
    <w:tmpl w:val="90F69A54"/>
    <w:lvl w:ilvl="0" w:tplc="040C0007">
      <w:start w:val="1"/>
      <w:numFmt w:val="bullet"/>
      <w:lvlText w:val=""/>
      <w:lvlPicBulletId w:val="0"/>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20DF2FF5"/>
    <w:multiLevelType w:val="hybridMultilevel"/>
    <w:tmpl w:val="235A760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343F3A"/>
    <w:multiLevelType w:val="hybridMultilevel"/>
    <w:tmpl w:val="C302A93C"/>
    <w:lvl w:ilvl="0" w:tplc="040C000F">
      <w:start w:val="1"/>
      <w:numFmt w:val="decimal"/>
      <w:lvlText w:val="%1."/>
      <w:lvlJc w:val="left"/>
      <w:pPr>
        <w:ind w:left="1516" w:hanging="360"/>
      </w:pPr>
    </w:lvl>
    <w:lvl w:ilvl="1" w:tplc="040C0019" w:tentative="1">
      <w:start w:val="1"/>
      <w:numFmt w:val="lowerLetter"/>
      <w:lvlText w:val="%2."/>
      <w:lvlJc w:val="left"/>
      <w:pPr>
        <w:ind w:left="2236" w:hanging="360"/>
      </w:pPr>
    </w:lvl>
    <w:lvl w:ilvl="2" w:tplc="040C001B" w:tentative="1">
      <w:start w:val="1"/>
      <w:numFmt w:val="lowerRoman"/>
      <w:lvlText w:val="%3."/>
      <w:lvlJc w:val="right"/>
      <w:pPr>
        <w:ind w:left="2956" w:hanging="180"/>
      </w:pPr>
    </w:lvl>
    <w:lvl w:ilvl="3" w:tplc="040C000F" w:tentative="1">
      <w:start w:val="1"/>
      <w:numFmt w:val="decimal"/>
      <w:lvlText w:val="%4."/>
      <w:lvlJc w:val="left"/>
      <w:pPr>
        <w:ind w:left="3676" w:hanging="360"/>
      </w:pPr>
    </w:lvl>
    <w:lvl w:ilvl="4" w:tplc="040C0019" w:tentative="1">
      <w:start w:val="1"/>
      <w:numFmt w:val="lowerLetter"/>
      <w:lvlText w:val="%5."/>
      <w:lvlJc w:val="left"/>
      <w:pPr>
        <w:ind w:left="4396" w:hanging="360"/>
      </w:pPr>
    </w:lvl>
    <w:lvl w:ilvl="5" w:tplc="040C001B" w:tentative="1">
      <w:start w:val="1"/>
      <w:numFmt w:val="lowerRoman"/>
      <w:lvlText w:val="%6."/>
      <w:lvlJc w:val="right"/>
      <w:pPr>
        <w:ind w:left="5116" w:hanging="180"/>
      </w:pPr>
    </w:lvl>
    <w:lvl w:ilvl="6" w:tplc="040C000F" w:tentative="1">
      <w:start w:val="1"/>
      <w:numFmt w:val="decimal"/>
      <w:lvlText w:val="%7."/>
      <w:lvlJc w:val="left"/>
      <w:pPr>
        <w:ind w:left="5836" w:hanging="360"/>
      </w:pPr>
    </w:lvl>
    <w:lvl w:ilvl="7" w:tplc="040C0019" w:tentative="1">
      <w:start w:val="1"/>
      <w:numFmt w:val="lowerLetter"/>
      <w:lvlText w:val="%8."/>
      <w:lvlJc w:val="left"/>
      <w:pPr>
        <w:ind w:left="6556" w:hanging="360"/>
      </w:pPr>
    </w:lvl>
    <w:lvl w:ilvl="8" w:tplc="040C001B" w:tentative="1">
      <w:start w:val="1"/>
      <w:numFmt w:val="lowerRoman"/>
      <w:lvlText w:val="%9."/>
      <w:lvlJc w:val="right"/>
      <w:pPr>
        <w:ind w:left="7276" w:hanging="180"/>
      </w:pPr>
    </w:lvl>
  </w:abstractNum>
  <w:abstractNum w:abstractNumId="8" w15:restartNumberingAfterBreak="0">
    <w:nsid w:val="249C2EB7"/>
    <w:multiLevelType w:val="hybridMultilevel"/>
    <w:tmpl w:val="D9121034"/>
    <w:lvl w:ilvl="0" w:tplc="1A1026F0">
      <w:start w:val="1"/>
      <w:numFmt w:val="bullet"/>
      <w:lvlText w:val="-"/>
      <w:lvlJc w:val="left"/>
      <w:pPr>
        <w:ind w:left="720" w:hanging="360"/>
      </w:pPr>
      <w:rPr>
        <w:rFonts w:ascii="SimSun" w:eastAsia="SimSun" w:hAnsi="SimSun"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646E8D"/>
    <w:multiLevelType w:val="hybridMultilevel"/>
    <w:tmpl w:val="C302A93C"/>
    <w:lvl w:ilvl="0" w:tplc="040C000F">
      <w:start w:val="1"/>
      <w:numFmt w:val="decimal"/>
      <w:lvlText w:val="%1."/>
      <w:lvlJc w:val="left"/>
      <w:pPr>
        <w:ind w:left="1516" w:hanging="360"/>
      </w:pPr>
    </w:lvl>
    <w:lvl w:ilvl="1" w:tplc="040C0019" w:tentative="1">
      <w:start w:val="1"/>
      <w:numFmt w:val="lowerLetter"/>
      <w:lvlText w:val="%2."/>
      <w:lvlJc w:val="left"/>
      <w:pPr>
        <w:ind w:left="2236" w:hanging="360"/>
      </w:pPr>
    </w:lvl>
    <w:lvl w:ilvl="2" w:tplc="040C001B" w:tentative="1">
      <w:start w:val="1"/>
      <w:numFmt w:val="lowerRoman"/>
      <w:lvlText w:val="%3."/>
      <w:lvlJc w:val="right"/>
      <w:pPr>
        <w:ind w:left="2956" w:hanging="180"/>
      </w:pPr>
    </w:lvl>
    <w:lvl w:ilvl="3" w:tplc="040C000F" w:tentative="1">
      <w:start w:val="1"/>
      <w:numFmt w:val="decimal"/>
      <w:lvlText w:val="%4."/>
      <w:lvlJc w:val="left"/>
      <w:pPr>
        <w:ind w:left="3676" w:hanging="360"/>
      </w:pPr>
    </w:lvl>
    <w:lvl w:ilvl="4" w:tplc="040C0019" w:tentative="1">
      <w:start w:val="1"/>
      <w:numFmt w:val="lowerLetter"/>
      <w:lvlText w:val="%5."/>
      <w:lvlJc w:val="left"/>
      <w:pPr>
        <w:ind w:left="4396" w:hanging="360"/>
      </w:pPr>
    </w:lvl>
    <w:lvl w:ilvl="5" w:tplc="040C001B" w:tentative="1">
      <w:start w:val="1"/>
      <w:numFmt w:val="lowerRoman"/>
      <w:lvlText w:val="%6."/>
      <w:lvlJc w:val="right"/>
      <w:pPr>
        <w:ind w:left="5116" w:hanging="180"/>
      </w:pPr>
    </w:lvl>
    <w:lvl w:ilvl="6" w:tplc="040C000F" w:tentative="1">
      <w:start w:val="1"/>
      <w:numFmt w:val="decimal"/>
      <w:lvlText w:val="%7."/>
      <w:lvlJc w:val="left"/>
      <w:pPr>
        <w:ind w:left="5836" w:hanging="360"/>
      </w:pPr>
    </w:lvl>
    <w:lvl w:ilvl="7" w:tplc="040C0019" w:tentative="1">
      <w:start w:val="1"/>
      <w:numFmt w:val="lowerLetter"/>
      <w:lvlText w:val="%8."/>
      <w:lvlJc w:val="left"/>
      <w:pPr>
        <w:ind w:left="6556" w:hanging="360"/>
      </w:pPr>
    </w:lvl>
    <w:lvl w:ilvl="8" w:tplc="040C001B" w:tentative="1">
      <w:start w:val="1"/>
      <w:numFmt w:val="lowerRoman"/>
      <w:lvlText w:val="%9."/>
      <w:lvlJc w:val="right"/>
      <w:pPr>
        <w:ind w:left="7276" w:hanging="180"/>
      </w:pPr>
    </w:lvl>
  </w:abstractNum>
  <w:abstractNum w:abstractNumId="10" w15:restartNumberingAfterBreak="0">
    <w:nsid w:val="31385C00"/>
    <w:multiLevelType w:val="hybridMultilevel"/>
    <w:tmpl w:val="6D524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4E5734"/>
    <w:multiLevelType w:val="hybridMultilevel"/>
    <w:tmpl w:val="F500C3C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459D615A"/>
    <w:multiLevelType w:val="hybridMultilevel"/>
    <w:tmpl w:val="558E80D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8162846"/>
    <w:multiLevelType w:val="hybridMultilevel"/>
    <w:tmpl w:val="880232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A126AE3"/>
    <w:multiLevelType w:val="hybridMultilevel"/>
    <w:tmpl w:val="BD60AB9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4FC80024"/>
    <w:multiLevelType w:val="hybridMultilevel"/>
    <w:tmpl w:val="264CA932"/>
    <w:lvl w:ilvl="0" w:tplc="7520DFF4">
      <w:numFmt w:val="bullet"/>
      <w:lvlText w:val="-"/>
      <w:lvlJc w:val="left"/>
      <w:pPr>
        <w:ind w:left="1065" w:hanging="705"/>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C36F20"/>
    <w:multiLevelType w:val="hybridMultilevel"/>
    <w:tmpl w:val="CF9C351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221783"/>
    <w:multiLevelType w:val="hybridMultilevel"/>
    <w:tmpl w:val="5366FB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81144FA"/>
    <w:multiLevelType w:val="hybridMultilevel"/>
    <w:tmpl w:val="AE36FA1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EE2FFA"/>
    <w:multiLevelType w:val="hybridMultilevel"/>
    <w:tmpl w:val="D75227D8"/>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15:restartNumberingAfterBreak="0">
    <w:nsid w:val="6A1622B0"/>
    <w:multiLevelType w:val="hybridMultilevel"/>
    <w:tmpl w:val="E81279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B5E49BF"/>
    <w:multiLevelType w:val="hybridMultilevel"/>
    <w:tmpl w:val="DC7E8B9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274263"/>
    <w:multiLevelType w:val="hybridMultilevel"/>
    <w:tmpl w:val="1714AEE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8F28FC"/>
    <w:multiLevelType w:val="hybridMultilevel"/>
    <w:tmpl w:val="DCEA963C"/>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0"/>
  </w:num>
  <w:num w:numId="2">
    <w:abstractNumId w:val="17"/>
  </w:num>
  <w:num w:numId="3">
    <w:abstractNumId w:val="2"/>
  </w:num>
  <w:num w:numId="4">
    <w:abstractNumId w:val="19"/>
  </w:num>
  <w:num w:numId="5">
    <w:abstractNumId w:val="12"/>
  </w:num>
  <w:num w:numId="6">
    <w:abstractNumId w:val="4"/>
  </w:num>
  <w:num w:numId="7">
    <w:abstractNumId w:val="0"/>
  </w:num>
  <w:num w:numId="8">
    <w:abstractNumId w:val="11"/>
  </w:num>
  <w:num w:numId="9">
    <w:abstractNumId w:val="14"/>
  </w:num>
  <w:num w:numId="10">
    <w:abstractNumId w:val="16"/>
  </w:num>
  <w:num w:numId="11">
    <w:abstractNumId w:val="3"/>
  </w:num>
  <w:num w:numId="12">
    <w:abstractNumId w:val="7"/>
  </w:num>
  <w:num w:numId="13">
    <w:abstractNumId w:val="9"/>
  </w:num>
  <w:num w:numId="14">
    <w:abstractNumId w:val="13"/>
  </w:num>
  <w:num w:numId="15">
    <w:abstractNumId w:val="23"/>
  </w:num>
  <w:num w:numId="16">
    <w:abstractNumId w:val="6"/>
  </w:num>
  <w:num w:numId="17">
    <w:abstractNumId w:val="5"/>
  </w:num>
  <w:num w:numId="18">
    <w:abstractNumId w:val="21"/>
  </w:num>
  <w:num w:numId="19">
    <w:abstractNumId w:val="1"/>
  </w:num>
  <w:num w:numId="20">
    <w:abstractNumId w:val="8"/>
  </w:num>
  <w:num w:numId="21">
    <w:abstractNumId w:val="10"/>
  </w:num>
  <w:num w:numId="22">
    <w:abstractNumId w:val="15"/>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13"/>
    <w:rsid w:val="000025AC"/>
    <w:rsid w:val="000322B0"/>
    <w:rsid w:val="00061652"/>
    <w:rsid w:val="00065D6C"/>
    <w:rsid w:val="00071FB3"/>
    <w:rsid w:val="00072C33"/>
    <w:rsid w:val="00083D3D"/>
    <w:rsid w:val="00090B22"/>
    <w:rsid w:val="00091716"/>
    <w:rsid w:val="000A61FC"/>
    <w:rsid w:val="000B45D7"/>
    <w:rsid w:val="000D0F8B"/>
    <w:rsid w:val="001209F6"/>
    <w:rsid w:val="00150820"/>
    <w:rsid w:val="001759B4"/>
    <w:rsid w:val="001B1DFB"/>
    <w:rsid w:val="001B419F"/>
    <w:rsid w:val="001D6335"/>
    <w:rsid w:val="001D7B57"/>
    <w:rsid w:val="001F71B8"/>
    <w:rsid w:val="0023248C"/>
    <w:rsid w:val="00242BC7"/>
    <w:rsid w:val="00256DAB"/>
    <w:rsid w:val="00262E54"/>
    <w:rsid w:val="00285A3C"/>
    <w:rsid w:val="002A10A4"/>
    <w:rsid w:val="002C2DFD"/>
    <w:rsid w:val="002D0113"/>
    <w:rsid w:val="00322808"/>
    <w:rsid w:val="00334948"/>
    <w:rsid w:val="003518DC"/>
    <w:rsid w:val="003549C4"/>
    <w:rsid w:val="003555F4"/>
    <w:rsid w:val="00386510"/>
    <w:rsid w:val="0039204C"/>
    <w:rsid w:val="003B1A93"/>
    <w:rsid w:val="003D1986"/>
    <w:rsid w:val="003D1B0F"/>
    <w:rsid w:val="003D1B16"/>
    <w:rsid w:val="00401FD0"/>
    <w:rsid w:val="00420EC5"/>
    <w:rsid w:val="00430323"/>
    <w:rsid w:val="00445045"/>
    <w:rsid w:val="00466417"/>
    <w:rsid w:val="004713EB"/>
    <w:rsid w:val="004735A2"/>
    <w:rsid w:val="00485CAB"/>
    <w:rsid w:val="00491B70"/>
    <w:rsid w:val="004B326F"/>
    <w:rsid w:val="004C5DFE"/>
    <w:rsid w:val="004C6C9E"/>
    <w:rsid w:val="004E6DE2"/>
    <w:rsid w:val="004F7B30"/>
    <w:rsid w:val="0051673D"/>
    <w:rsid w:val="0052007D"/>
    <w:rsid w:val="005266BB"/>
    <w:rsid w:val="00585294"/>
    <w:rsid w:val="005A52D1"/>
    <w:rsid w:val="005A6A4F"/>
    <w:rsid w:val="005A75E6"/>
    <w:rsid w:val="005C2FEC"/>
    <w:rsid w:val="005D2B3C"/>
    <w:rsid w:val="00610880"/>
    <w:rsid w:val="00617629"/>
    <w:rsid w:val="00621142"/>
    <w:rsid w:val="00624C2F"/>
    <w:rsid w:val="006307B9"/>
    <w:rsid w:val="00636795"/>
    <w:rsid w:val="00637F13"/>
    <w:rsid w:val="00643F6B"/>
    <w:rsid w:val="00645B6F"/>
    <w:rsid w:val="0064621B"/>
    <w:rsid w:val="00671138"/>
    <w:rsid w:val="006A166B"/>
    <w:rsid w:val="006A1A7F"/>
    <w:rsid w:val="006D076B"/>
    <w:rsid w:val="006D0FB0"/>
    <w:rsid w:val="006F06C6"/>
    <w:rsid w:val="006F2541"/>
    <w:rsid w:val="007146CC"/>
    <w:rsid w:val="0071650F"/>
    <w:rsid w:val="00743967"/>
    <w:rsid w:val="007602B1"/>
    <w:rsid w:val="00770A6A"/>
    <w:rsid w:val="007826BB"/>
    <w:rsid w:val="00786A3F"/>
    <w:rsid w:val="007A1643"/>
    <w:rsid w:val="007A7AE6"/>
    <w:rsid w:val="007C3D2A"/>
    <w:rsid w:val="00802D07"/>
    <w:rsid w:val="00811726"/>
    <w:rsid w:val="008119A4"/>
    <w:rsid w:val="00823046"/>
    <w:rsid w:val="00824488"/>
    <w:rsid w:val="0084231B"/>
    <w:rsid w:val="00855114"/>
    <w:rsid w:val="00862990"/>
    <w:rsid w:val="00870E3D"/>
    <w:rsid w:val="008A55BB"/>
    <w:rsid w:val="008C10DA"/>
    <w:rsid w:val="008D09DF"/>
    <w:rsid w:val="008D61B1"/>
    <w:rsid w:val="008D7DC2"/>
    <w:rsid w:val="008E5152"/>
    <w:rsid w:val="00905A85"/>
    <w:rsid w:val="00930984"/>
    <w:rsid w:val="00932138"/>
    <w:rsid w:val="00953175"/>
    <w:rsid w:val="00985BD5"/>
    <w:rsid w:val="00992D86"/>
    <w:rsid w:val="009A1C50"/>
    <w:rsid w:val="009A436D"/>
    <w:rsid w:val="009B334C"/>
    <w:rsid w:val="009B3387"/>
    <w:rsid w:val="009D033A"/>
    <w:rsid w:val="009D58FB"/>
    <w:rsid w:val="009E3045"/>
    <w:rsid w:val="00A31A87"/>
    <w:rsid w:val="00A33CC2"/>
    <w:rsid w:val="00A524C3"/>
    <w:rsid w:val="00A73DB6"/>
    <w:rsid w:val="00A8689B"/>
    <w:rsid w:val="00AA2AEC"/>
    <w:rsid w:val="00AA4F6B"/>
    <w:rsid w:val="00AA6FCF"/>
    <w:rsid w:val="00AB5323"/>
    <w:rsid w:val="00AD1981"/>
    <w:rsid w:val="00AD52CE"/>
    <w:rsid w:val="00AF019D"/>
    <w:rsid w:val="00B24E60"/>
    <w:rsid w:val="00B2560D"/>
    <w:rsid w:val="00B32DB1"/>
    <w:rsid w:val="00B64EB2"/>
    <w:rsid w:val="00B76D7F"/>
    <w:rsid w:val="00B84843"/>
    <w:rsid w:val="00BD1FCE"/>
    <w:rsid w:val="00BE0DED"/>
    <w:rsid w:val="00BF1C06"/>
    <w:rsid w:val="00C00768"/>
    <w:rsid w:val="00C23669"/>
    <w:rsid w:val="00C27D66"/>
    <w:rsid w:val="00C54C6D"/>
    <w:rsid w:val="00C6474F"/>
    <w:rsid w:val="00C82E54"/>
    <w:rsid w:val="00C86B9B"/>
    <w:rsid w:val="00CD3858"/>
    <w:rsid w:val="00CD3FBA"/>
    <w:rsid w:val="00CF46D6"/>
    <w:rsid w:val="00D24816"/>
    <w:rsid w:val="00D24BC8"/>
    <w:rsid w:val="00D25EA3"/>
    <w:rsid w:val="00D43ECD"/>
    <w:rsid w:val="00D60E80"/>
    <w:rsid w:val="00DA1955"/>
    <w:rsid w:val="00DB4233"/>
    <w:rsid w:val="00DD7062"/>
    <w:rsid w:val="00DE6EFD"/>
    <w:rsid w:val="00E05B71"/>
    <w:rsid w:val="00E06B84"/>
    <w:rsid w:val="00E1621A"/>
    <w:rsid w:val="00E1740D"/>
    <w:rsid w:val="00E240DC"/>
    <w:rsid w:val="00E5167A"/>
    <w:rsid w:val="00E641B4"/>
    <w:rsid w:val="00E82595"/>
    <w:rsid w:val="00EA0E5B"/>
    <w:rsid w:val="00EA4207"/>
    <w:rsid w:val="00EA7BFF"/>
    <w:rsid w:val="00ED05C0"/>
    <w:rsid w:val="00EE69BF"/>
    <w:rsid w:val="00F12190"/>
    <w:rsid w:val="00F52A0D"/>
    <w:rsid w:val="00FA7B13"/>
    <w:rsid w:val="00FC09EF"/>
    <w:rsid w:val="00FC233D"/>
    <w:rsid w:val="00FE61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A3AE0"/>
  <w15:docId w15:val="{065D9E1B-0D84-4CBF-9B8B-6E6E74F5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0113"/>
    <w:pPr>
      <w:ind w:left="720"/>
      <w:contextualSpacing/>
    </w:pPr>
  </w:style>
  <w:style w:type="table" w:styleId="Grilledutableau">
    <w:name w:val="Table Grid"/>
    <w:basedOn w:val="TableauNormal"/>
    <w:uiPriority w:val="39"/>
    <w:rsid w:val="002D0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C2FEC"/>
    <w:rPr>
      <w:color w:val="0563C1" w:themeColor="hyperlink"/>
      <w:u w:val="single"/>
    </w:rPr>
  </w:style>
  <w:style w:type="character" w:styleId="Marquedecommentaire">
    <w:name w:val="annotation reference"/>
    <w:basedOn w:val="Policepardfaut"/>
    <w:uiPriority w:val="99"/>
    <w:semiHidden/>
    <w:unhideWhenUsed/>
    <w:rsid w:val="00E5167A"/>
    <w:rPr>
      <w:sz w:val="16"/>
      <w:szCs w:val="16"/>
    </w:rPr>
  </w:style>
  <w:style w:type="paragraph" w:styleId="Commentaire">
    <w:name w:val="annotation text"/>
    <w:basedOn w:val="Normal"/>
    <w:link w:val="CommentaireCar"/>
    <w:uiPriority w:val="99"/>
    <w:semiHidden/>
    <w:unhideWhenUsed/>
    <w:rsid w:val="00E5167A"/>
    <w:pPr>
      <w:spacing w:line="240" w:lineRule="auto"/>
    </w:pPr>
    <w:rPr>
      <w:sz w:val="20"/>
      <w:szCs w:val="20"/>
    </w:rPr>
  </w:style>
  <w:style w:type="character" w:customStyle="1" w:styleId="CommentaireCar">
    <w:name w:val="Commentaire Car"/>
    <w:basedOn w:val="Policepardfaut"/>
    <w:link w:val="Commentaire"/>
    <w:uiPriority w:val="99"/>
    <w:semiHidden/>
    <w:rsid w:val="00E5167A"/>
    <w:rPr>
      <w:sz w:val="20"/>
      <w:szCs w:val="20"/>
    </w:rPr>
  </w:style>
  <w:style w:type="paragraph" w:styleId="Objetducommentaire">
    <w:name w:val="annotation subject"/>
    <w:basedOn w:val="Commentaire"/>
    <w:next w:val="Commentaire"/>
    <w:link w:val="ObjetducommentaireCar"/>
    <w:uiPriority w:val="99"/>
    <w:semiHidden/>
    <w:unhideWhenUsed/>
    <w:rsid w:val="00E5167A"/>
    <w:rPr>
      <w:b/>
      <w:bCs/>
    </w:rPr>
  </w:style>
  <w:style w:type="character" w:customStyle="1" w:styleId="ObjetducommentaireCar">
    <w:name w:val="Objet du commentaire Car"/>
    <w:basedOn w:val="CommentaireCar"/>
    <w:link w:val="Objetducommentaire"/>
    <w:uiPriority w:val="99"/>
    <w:semiHidden/>
    <w:rsid w:val="00E5167A"/>
    <w:rPr>
      <w:b/>
      <w:bCs/>
      <w:sz w:val="20"/>
      <w:szCs w:val="20"/>
    </w:rPr>
  </w:style>
  <w:style w:type="paragraph" w:styleId="Textedebulles">
    <w:name w:val="Balloon Text"/>
    <w:basedOn w:val="Normal"/>
    <w:link w:val="TextedebullesCar"/>
    <w:uiPriority w:val="99"/>
    <w:semiHidden/>
    <w:unhideWhenUsed/>
    <w:rsid w:val="00E516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167A"/>
    <w:rPr>
      <w:rFonts w:ascii="Segoe UI" w:hAnsi="Segoe UI" w:cs="Segoe UI"/>
      <w:sz w:val="18"/>
      <w:szCs w:val="18"/>
    </w:rPr>
  </w:style>
  <w:style w:type="paragraph" w:styleId="En-tte">
    <w:name w:val="header"/>
    <w:basedOn w:val="Normal"/>
    <w:link w:val="En-tteCar"/>
    <w:uiPriority w:val="99"/>
    <w:unhideWhenUsed/>
    <w:rsid w:val="00E5167A"/>
    <w:pPr>
      <w:tabs>
        <w:tab w:val="center" w:pos="4536"/>
        <w:tab w:val="right" w:pos="9072"/>
      </w:tabs>
      <w:spacing w:after="0" w:line="240" w:lineRule="auto"/>
    </w:pPr>
  </w:style>
  <w:style w:type="character" w:customStyle="1" w:styleId="En-tteCar">
    <w:name w:val="En-tête Car"/>
    <w:basedOn w:val="Policepardfaut"/>
    <w:link w:val="En-tte"/>
    <w:uiPriority w:val="99"/>
    <w:rsid w:val="00E5167A"/>
  </w:style>
  <w:style w:type="paragraph" w:styleId="Pieddepage">
    <w:name w:val="footer"/>
    <w:basedOn w:val="Normal"/>
    <w:link w:val="PieddepageCar"/>
    <w:uiPriority w:val="99"/>
    <w:unhideWhenUsed/>
    <w:rsid w:val="00E516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167A"/>
  </w:style>
  <w:style w:type="paragraph" w:styleId="Sansinterligne">
    <w:name w:val="No Spacing"/>
    <w:uiPriority w:val="1"/>
    <w:qFormat/>
    <w:rsid w:val="00786A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7877">
      <w:bodyDiv w:val="1"/>
      <w:marLeft w:val="0"/>
      <w:marRight w:val="0"/>
      <w:marTop w:val="0"/>
      <w:marBottom w:val="0"/>
      <w:divBdr>
        <w:top w:val="none" w:sz="0" w:space="0" w:color="auto"/>
        <w:left w:val="none" w:sz="0" w:space="0" w:color="auto"/>
        <w:bottom w:val="none" w:sz="0" w:space="0" w:color="auto"/>
        <w:right w:val="none" w:sz="0" w:space="0" w:color="auto"/>
      </w:divBdr>
    </w:div>
    <w:div w:id="447164874">
      <w:bodyDiv w:val="1"/>
      <w:marLeft w:val="0"/>
      <w:marRight w:val="0"/>
      <w:marTop w:val="0"/>
      <w:marBottom w:val="0"/>
      <w:divBdr>
        <w:top w:val="none" w:sz="0" w:space="0" w:color="auto"/>
        <w:left w:val="none" w:sz="0" w:space="0" w:color="auto"/>
        <w:bottom w:val="none" w:sz="0" w:space="0" w:color="auto"/>
        <w:right w:val="none" w:sz="0" w:space="0" w:color="auto"/>
      </w:divBdr>
    </w:div>
    <w:div w:id="953823121">
      <w:bodyDiv w:val="1"/>
      <w:marLeft w:val="0"/>
      <w:marRight w:val="0"/>
      <w:marTop w:val="0"/>
      <w:marBottom w:val="0"/>
      <w:divBdr>
        <w:top w:val="none" w:sz="0" w:space="0" w:color="auto"/>
        <w:left w:val="none" w:sz="0" w:space="0" w:color="auto"/>
        <w:bottom w:val="none" w:sz="0" w:space="0" w:color="auto"/>
        <w:right w:val="none" w:sz="0" w:space="0" w:color="auto"/>
      </w:divBdr>
    </w:div>
    <w:div w:id="1343821867">
      <w:bodyDiv w:val="1"/>
      <w:marLeft w:val="0"/>
      <w:marRight w:val="0"/>
      <w:marTop w:val="0"/>
      <w:marBottom w:val="0"/>
      <w:divBdr>
        <w:top w:val="none" w:sz="0" w:space="0" w:color="auto"/>
        <w:left w:val="none" w:sz="0" w:space="0" w:color="auto"/>
        <w:bottom w:val="none" w:sz="0" w:space="0" w:color="auto"/>
        <w:right w:val="none" w:sz="0" w:space="0" w:color="auto"/>
      </w:divBdr>
    </w:div>
    <w:div w:id="142514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8786D-76D9-47FB-8079-D1121346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1801</Words>
  <Characters>9908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Delplanque</dc:creator>
  <cp:lastModifiedBy>Denis Delplanque</cp:lastModifiedBy>
  <cp:revision>9</cp:revision>
  <cp:lastPrinted>2019-10-09T07:57:00Z</cp:lastPrinted>
  <dcterms:created xsi:type="dcterms:W3CDTF">2020-02-05T07:02:00Z</dcterms:created>
  <dcterms:modified xsi:type="dcterms:W3CDTF">2020-03-05T15:30:00Z</dcterms:modified>
</cp:coreProperties>
</file>